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A08" w:rsidRPr="00392E1C" w:rsidRDefault="00932A08" w:rsidP="00932A08">
      <w:pPr>
        <w:tabs>
          <w:tab w:val="center" w:pos="4320"/>
          <w:tab w:val="right" w:pos="8640"/>
        </w:tabs>
        <w:jc w:val="center"/>
        <w:rPr>
          <w:rFonts w:ascii="Bookman Old Style" w:hAnsi="Bookman Old Style"/>
          <w:b/>
          <w:bCs/>
          <w:iCs/>
        </w:rPr>
      </w:pPr>
      <w:r w:rsidRPr="00392E1C">
        <w:rPr>
          <w:rFonts w:ascii="Bookman Old Style" w:hAnsi="Bookman Old Style"/>
          <w:b/>
          <w:bCs/>
          <w:iCs/>
        </w:rPr>
        <w:t>SELMA CEMETERY DISTRICT</w:t>
      </w:r>
    </w:p>
    <w:p w:rsidR="00932A08" w:rsidRPr="00392E1C" w:rsidRDefault="00932A08" w:rsidP="00932A08">
      <w:pPr>
        <w:tabs>
          <w:tab w:val="center" w:pos="4320"/>
          <w:tab w:val="right" w:pos="8640"/>
        </w:tabs>
        <w:jc w:val="center"/>
        <w:rPr>
          <w:rFonts w:ascii="Bookman Old Style" w:hAnsi="Bookman Old Style"/>
          <w:iCs/>
        </w:rPr>
      </w:pPr>
      <w:r w:rsidRPr="00392E1C">
        <w:rPr>
          <w:rFonts w:ascii="Bookman Old Style" w:hAnsi="Bookman Old Style"/>
          <w:iCs/>
        </w:rPr>
        <w:t>2430 Floral Ave. /P.O. Box 1383 Selma, CA  93662</w:t>
      </w:r>
    </w:p>
    <w:p w:rsidR="00932A08" w:rsidRPr="00392E1C" w:rsidRDefault="00932A08" w:rsidP="00932A08">
      <w:pPr>
        <w:tabs>
          <w:tab w:val="center" w:pos="4320"/>
          <w:tab w:val="right" w:pos="8640"/>
        </w:tabs>
        <w:jc w:val="center"/>
        <w:rPr>
          <w:rFonts w:ascii="Bookman Old Style" w:hAnsi="Bookman Old Style"/>
          <w:iCs/>
        </w:rPr>
      </w:pPr>
      <w:r w:rsidRPr="00392E1C">
        <w:rPr>
          <w:rFonts w:ascii="Bookman Old Style" w:hAnsi="Bookman Old Style"/>
          <w:iCs/>
        </w:rPr>
        <w:t>*(559)896-2412*Fax (559)896-3349*Email: selmacem1@yahoo.com</w:t>
      </w:r>
    </w:p>
    <w:p w:rsidR="00932A08" w:rsidRPr="00392E1C" w:rsidRDefault="00932A08" w:rsidP="00932A08">
      <w:pPr>
        <w:jc w:val="center"/>
        <w:rPr>
          <w:rFonts w:ascii="Bookman Old Style" w:hAnsi="Bookman Old Style" w:cs="Bookman Old Style"/>
          <w:b/>
          <w:bCs/>
          <w:sz w:val="22"/>
          <w:szCs w:val="22"/>
        </w:rPr>
      </w:pPr>
    </w:p>
    <w:p w:rsidR="00932A08" w:rsidRPr="00392E1C" w:rsidRDefault="00932A08" w:rsidP="00932A08">
      <w:pPr>
        <w:jc w:val="center"/>
        <w:rPr>
          <w:rFonts w:ascii="Bookman Old Style" w:hAnsi="Bookman Old Style" w:cs="Bookman Old Style"/>
          <w:b/>
          <w:bCs/>
        </w:rPr>
      </w:pPr>
      <w:r w:rsidRPr="00392E1C">
        <w:rPr>
          <w:rFonts w:ascii="Bookman Old Style" w:hAnsi="Bookman Old Style" w:cs="Bookman Old Style"/>
          <w:b/>
          <w:bCs/>
        </w:rPr>
        <w:t>Regular Meeting of the</w:t>
      </w:r>
    </w:p>
    <w:p w:rsidR="00932A08" w:rsidRPr="00392E1C" w:rsidRDefault="00932A08" w:rsidP="00932A08">
      <w:pPr>
        <w:jc w:val="center"/>
        <w:rPr>
          <w:rFonts w:ascii="Bookman Old Style" w:eastAsia="Batang" w:hAnsi="Bookman Old Style" w:cs="Bookman Old Style"/>
          <w:b/>
          <w:bCs/>
        </w:rPr>
      </w:pPr>
      <w:r w:rsidRPr="00392E1C">
        <w:rPr>
          <w:rFonts w:ascii="Bookman Old Style" w:eastAsia="Batang" w:hAnsi="Bookman Old Style" w:cs="Bookman Old Style"/>
          <w:b/>
          <w:bCs/>
        </w:rPr>
        <w:t xml:space="preserve">BOARD OF TRUSTEES </w:t>
      </w:r>
    </w:p>
    <w:p w:rsidR="00932A08" w:rsidRPr="00392E1C" w:rsidRDefault="00932A08" w:rsidP="00932A08">
      <w:pPr>
        <w:jc w:val="center"/>
        <w:rPr>
          <w:rFonts w:ascii="Bookman Old Style" w:eastAsia="Batang" w:hAnsi="Bookman Old Style" w:cs="Bookman Old Style"/>
          <w:b/>
          <w:bCs/>
        </w:rPr>
      </w:pPr>
      <w:r>
        <w:rPr>
          <w:rFonts w:ascii="Bookman Old Style" w:eastAsia="Batang" w:hAnsi="Bookman Old Style" w:cs="Bookman Old Style"/>
          <w:b/>
          <w:bCs/>
        </w:rPr>
        <w:t>Thursday April 25, 2019</w:t>
      </w:r>
    </w:p>
    <w:p w:rsidR="00932A08" w:rsidRDefault="00932A08" w:rsidP="00932A08">
      <w:pPr>
        <w:jc w:val="center"/>
        <w:rPr>
          <w:rFonts w:ascii="Bookman Old Style" w:eastAsia="Batang" w:hAnsi="Bookman Old Style" w:cs="Bookman Old Style"/>
          <w:b/>
          <w:bCs/>
        </w:rPr>
      </w:pPr>
      <w:r>
        <w:rPr>
          <w:rFonts w:ascii="Bookman Old Style" w:eastAsia="Batang" w:hAnsi="Bookman Old Style" w:cs="Bookman Old Style"/>
          <w:b/>
          <w:bCs/>
        </w:rPr>
        <w:t>4:3</w:t>
      </w:r>
      <w:r w:rsidRPr="00392E1C">
        <w:rPr>
          <w:rFonts w:ascii="Bookman Old Style" w:eastAsia="Batang" w:hAnsi="Bookman Old Style" w:cs="Bookman Old Style"/>
          <w:b/>
          <w:bCs/>
        </w:rPr>
        <w:t>0p.m.</w:t>
      </w:r>
    </w:p>
    <w:p w:rsidR="00932A08" w:rsidRPr="00392E1C" w:rsidRDefault="00932A08" w:rsidP="00932A08">
      <w:pPr>
        <w:jc w:val="center"/>
        <w:rPr>
          <w:rFonts w:ascii="Bookman Old Style" w:eastAsia="Batang" w:hAnsi="Bookman Old Style" w:cs="Bookman Old Style"/>
          <w:b/>
          <w:bCs/>
        </w:rPr>
      </w:pPr>
    </w:p>
    <w:p w:rsidR="00932A08" w:rsidRPr="00392E1C" w:rsidRDefault="00932A08" w:rsidP="00932A08">
      <w:pPr>
        <w:jc w:val="center"/>
        <w:rPr>
          <w:rFonts w:ascii="Bookman Old Style" w:eastAsia="Batang" w:hAnsi="Bookman Old Style" w:cs="Bookman Old Style"/>
          <w:b/>
          <w:bCs/>
        </w:rPr>
      </w:pPr>
      <w:r w:rsidRPr="00392E1C">
        <w:rPr>
          <w:rFonts w:ascii="Bookman Old Style" w:eastAsia="Batang" w:hAnsi="Bookman Old Style" w:cs="Bookman Old Style"/>
          <w:b/>
          <w:bCs/>
        </w:rPr>
        <w:t>AGENDA</w:t>
      </w:r>
    </w:p>
    <w:p w:rsidR="00932A08" w:rsidRPr="00392E1C" w:rsidRDefault="00932A08" w:rsidP="00932A08">
      <w:pPr>
        <w:numPr>
          <w:ilvl w:val="0"/>
          <w:numId w:val="1"/>
        </w:numPr>
        <w:rPr>
          <w:rFonts w:ascii="Bookman Old Style" w:eastAsia="Batang" w:hAnsi="Bookman Old Style" w:cs="Bookman Old Style"/>
          <w:b/>
          <w:bCs/>
        </w:rPr>
      </w:pPr>
      <w:r w:rsidRPr="00392E1C">
        <w:rPr>
          <w:rFonts w:ascii="Bookman Old Style" w:eastAsia="Batang" w:hAnsi="Bookman Old Style" w:cs="Bookman Old Style"/>
          <w:b/>
          <w:bCs/>
        </w:rPr>
        <w:t xml:space="preserve">Call to Order: </w:t>
      </w:r>
    </w:p>
    <w:p w:rsidR="00932A08" w:rsidRPr="00392E1C" w:rsidRDefault="00932A08" w:rsidP="00932A08">
      <w:pPr>
        <w:numPr>
          <w:ilvl w:val="0"/>
          <w:numId w:val="1"/>
        </w:numPr>
        <w:rPr>
          <w:rFonts w:ascii="Bookman Old Style" w:hAnsi="Bookman Old Style" w:cs="Bookman Old Style"/>
        </w:rPr>
      </w:pPr>
      <w:r w:rsidRPr="00392E1C">
        <w:rPr>
          <w:rFonts w:ascii="Bookman Old Style" w:eastAsia="Batang" w:hAnsi="Bookman Old Style" w:cs="Bookman Old Style"/>
          <w:b/>
          <w:bCs/>
        </w:rPr>
        <w:t>Roll Call:</w:t>
      </w:r>
      <w:r>
        <w:rPr>
          <w:rFonts w:ascii="Bookman Old Style" w:eastAsia="Batang" w:hAnsi="Bookman Old Style" w:cs="Bookman Old Style"/>
          <w:b/>
          <w:bCs/>
        </w:rPr>
        <w:t xml:space="preserve">    </w:t>
      </w:r>
      <w:r w:rsidRPr="00392E1C">
        <w:rPr>
          <w:rFonts w:ascii="Bookman Old Style" w:eastAsia="Batang" w:hAnsi="Bookman Old Style" w:cs="Bookman Old Style"/>
          <w:b/>
          <w:bCs/>
        </w:rPr>
        <w:t xml:space="preserve"> </w:t>
      </w:r>
      <w:r w:rsidRPr="00392E1C">
        <w:rPr>
          <w:rFonts w:ascii="Bookman Old Style" w:hAnsi="Bookman Old Style" w:cs="Bookman Old Style"/>
        </w:rPr>
        <w:t>Chair: Robert Allen</w:t>
      </w:r>
    </w:p>
    <w:p w:rsidR="00932A08" w:rsidRPr="00392E1C" w:rsidRDefault="00932A08" w:rsidP="00932A08">
      <w:pPr>
        <w:ind w:left="1440" w:firstLine="720"/>
        <w:rPr>
          <w:rFonts w:ascii="Bookman Old Style" w:hAnsi="Bookman Old Style" w:cs="Bookman Old Style"/>
        </w:rPr>
      </w:pPr>
      <w:r w:rsidRPr="00392E1C">
        <w:rPr>
          <w:rFonts w:ascii="Bookman Old Style" w:hAnsi="Bookman Old Style" w:cs="Bookman Old Style"/>
        </w:rPr>
        <w:t xml:space="preserve">  Vice-Chair: Una Tristan</w:t>
      </w:r>
    </w:p>
    <w:p w:rsidR="00932A08" w:rsidRPr="00392E1C" w:rsidRDefault="00932A08" w:rsidP="00932A08">
      <w:pPr>
        <w:ind w:left="1725" w:firstLine="435"/>
        <w:rPr>
          <w:rFonts w:ascii="Bookman Old Style" w:hAnsi="Bookman Old Style" w:cs="Bookman Old Style"/>
        </w:rPr>
      </w:pPr>
      <w:r w:rsidRPr="00392E1C">
        <w:rPr>
          <w:rFonts w:ascii="Bookman Old Style" w:hAnsi="Bookman Old Style" w:cs="Bookman Old Style"/>
        </w:rPr>
        <w:t xml:space="preserve">  Trustee: Ron Baker</w:t>
      </w:r>
    </w:p>
    <w:p w:rsidR="00932A08" w:rsidRPr="00392E1C" w:rsidRDefault="00932A08" w:rsidP="00932A08">
      <w:pPr>
        <w:ind w:left="720" w:firstLine="720"/>
        <w:rPr>
          <w:rFonts w:ascii="Bookman Old Style" w:hAnsi="Bookman Old Style" w:cs="Bookman Old Style"/>
        </w:rPr>
      </w:pPr>
      <w:r w:rsidRPr="00392E1C">
        <w:rPr>
          <w:rFonts w:ascii="Bookman Old Style" w:hAnsi="Bookman Old Style" w:cs="Bookman Old Style"/>
        </w:rPr>
        <w:t xml:space="preserve">            Trustee: Alan </w:t>
      </w:r>
      <w:proofErr w:type="spellStart"/>
      <w:r w:rsidRPr="00392E1C">
        <w:rPr>
          <w:rFonts w:ascii="Bookman Old Style" w:hAnsi="Bookman Old Style" w:cs="Bookman Old Style"/>
        </w:rPr>
        <w:t>Langstraat</w:t>
      </w:r>
      <w:proofErr w:type="spellEnd"/>
    </w:p>
    <w:p w:rsidR="00932A08" w:rsidRPr="00392E1C" w:rsidRDefault="00932A08" w:rsidP="00932A08">
      <w:pPr>
        <w:ind w:left="144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Alfonso Caro</w:t>
      </w:r>
    </w:p>
    <w:p w:rsidR="00932A08" w:rsidRPr="00392E1C" w:rsidRDefault="00932A08" w:rsidP="00932A08">
      <w:pPr>
        <w:ind w:left="360"/>
        <w:rPr>
          <w:rFonts w:ascii="Bookman Old Style" w:hAnsi="Bookman Old Style" w:cs="Bookman Old Style"/>
        </w:rPr>
      </w:pPr>
      <w:r w:rsidRPr="00392E1C">
        <w:rPr>
          <w:rFonts w:ascii="Bookman Old Style" w:hAnsi="Bookman Old Style" w:cs="Bookman Old Style"/>
        </w:rPr>
        <w:t xml:space="preserve">    </w:t>
      </w:r>
      <w:r w:rsidRPr="00392E1C">
        <w:rPr>
          <w:rFonts w:ascii="Bookman Old Style" w:hAnsi="Bookman Old Style" w:cs="Bookman Old Style"/>
          <w:b/>
          <w:bCs/>
        </w:rPr>
        <w:t xml:space="preserve">Staff Present: </w:t>
      </w:r>
      <w:r w:rsidRPr="00392E1C">
        <w:rPr>
          <w:rFonts w:ascii="Bookman Old Style" w:hAnsi="Bookman Old Style" w:cs="Bookman Old Style"/>
        </w:rPr>
        <w:t xml:space="preserve"> General Manager: Sandi Miller</w:t>
      </w:r>
    </w:p>
    <w:p w:rsidR="00932A08" w:rsidRPr="00392E1C" w:rsidRDefault="00932A08" w:rsidP="00932A08">
      <w:pPr>
        <w:ind w:left="2520"/>
        <w:rPr>
          <w:rFonts w:ascii="Bookman Old Style" w:hAnsi="Bookman Old Style" w:cs="Bookman Old Style"/>
        </w:rPr>
      </w:pPr>
    </w:p>
    <w:p w:rsidR="00932A08" w:rsidRPr="00392E1C" w:rsidRDefault="00932A08" w:rsidP="00932A08">
      <w:pPr>
        <w:ind w:left="720"/>
        <w:rPr>
          <w:rFonts w:ascii="Bookman Old Style" w:hAnsi="Bookman Old Style" w:cs="Bookman Old Style"/>
          <w:b/>
          <w:color w:val="FF0000"/>
        </w:rPr>
      </w:pPr>
      <w:r w:rsidRPr="00392E1C">
        <w:rPr>
          <w:rFonts w:ascii="Bookman Old Style" w:hAnsi="Bookman Old Style" w:cs="Bookman Old Style"/>
          <w:b/>
        </w:rPr>
        <w:t>Date of Next Board Meeting:</w:t>
      </w:r>
      <w:r>
        <w:rPr>
          <w:rFonts w:ascii="Bookman Old Style" w:hAnsi="Bookman Old Style" w:cs="Bookman Old Style"/>
          <w:b/>
        </w:rPr>
        <w:t xml:space="preserve"> </w:t>
      </w:r>
      <w:r>
        <w:rPr>
          <w:rFonts w:ascii="Bookman Old Style" w:hAnsi="Bookman Old Style" w:cs="Bookman Old Style"/>
          <w:b/>
          <w:color w:val="FF0000"/>
        </w:rPr>
        <w:t>Thursday May 23, 2019</w:t>
      </w:r>
    </w:p>
    <w:p w:rsidR="00932A08" w:rsidRPr="00392E1C" w:rsidRDefault="00932A08" w:rsidP="00932A08">
      <w:pPr>
        <w:rPr>
          <w:rFonts w:ascii="Bookman Old Style" w:hAnsi="Bookman Old Style" w:cs="Bookman Old Style"/>
          <w:b/>
          <w:sz w:val="22"/>
          <w:szCs w:val="22"/>
        </w:rPr>
      </w:pPr>
    </w:p>
    <w:p w:rsidR="00932A08" w:rsidRPr="0053596A" w:rsidRDefault="00932A08" w:rsidP="00932A08">
      <w:pPr>
        <w:numPr>
          <w:ilvl w:val="0"/>
          <w:numId w:val="1"/>
        </w:numPr>
        <w:rPr>
          <w:rFonts w:ascii="Bookman Old Style" w:hAnsi="Bookman Old Style" w:cs="Bookman Old Style"/>
        </w:rPr>
      </w:pPr>
      <w:r w:rsidRPr="00392E1C">
        <w:rPr>
          <w:rFonts w:ascii="Bookman Old Style" w:eastAsia="Batang" w:hAnsi="Bookman Old Style" w:cs="Bookman Old Style"/>
          <w:b/>
          <w:bCs/>
        </w:rPr>
        <w:t>Public Comment</w:t>
      </w:r>
      <w:r w:rsidRPr="00392E1C">
        <w:rPr>
          <w:rFonts w:ascii="Bookman Old Style" w:eastAsia="Batang" w:hAnsi="Bookman Old Style" w:cs="Bookman Old Style"/>
        </w:rPr>
        <w:t xml:space="preserve">: Members of the </w:t>
      </w:r>
      <w:proofErr w:type="gramStart"/>
      <w:r w:rsidRPr="00392E1C">
        <w:rPr>
          <w:rFonts w:ascii="Bookman Old Style" w:eastAsia="Batang" w:hAnsi="Bookman Old Style" w:cs="Bookman Old Style"/>
        </w:rPr>
        <w:t>general public</w:t>
      </w:r>
      <w:proofErr w:type="gramEnd"/>
      <w:r w:rsidRPr="00392E1C">
        <w:rPr>
          <w:rFonts w:ascii="Bookman Old Style" w:eastAsia="Batang" w:hAnsi="Bookman Old Style" w:cs="Bookman Old Style"/>
        </w:rPr>
        <w:t xml:space="preserve"> may address the Board of Trustees</w:t>
      </w:r>
      <w:r>
        <w:rPr>
          <w:rFonts w:ascii="Bookman Old Style" w:eastAsia="Batang" w:hAnsi="Bookman Old Style" w:cs="Bookman Old Style"/>
        </w:rPr>
        <w:t xml:space="preserve"> on any item on the agenda.</w:t>
      </w:r>
    </w:p>
    <w:p w:rsidR="00932A08" w:rsidRPr="00392E1C" w:rsidRDefault="00932A08" w:rsidP="00932A08">
      <w:pPr>
        <w:ind w:left="720"/>
        <w:rPr>
          <w:rFonts w:ascii="Bookman Old Style" w:eastAsia="Batang" w:hAnsi="Bookman Old Style" w:cs="Arial Narrow"/>
          <w:i/>
          <w:iCs/>
          <w:sz w:val="20"/>
          <w:szCs w:val="20"/>
        </w:rPr>
      </w:pPr>
      <w:r w:rsidRPr="00392E1C">
        <w:rPr>
          <w:rFonts w:ascii="Bookman Old Style" w:eastAsia="Batang" w:hAnsi="Bookman Old Style" w:cs="Arial Narrow"/>
          <w:sz w:val="20"/>
          <w:szCs w:val="20"/>
        </w:rPr>
        <w:t>Please be advised, the Brown Act prohibits action on items that are not listed on the agenda, or properly added to the agenda under the provisions of the Brown Act. The Board may set such items for consideration at some future Board meeting.</w:t>
      </w:r>
      <w:r w:rsidRPr="00392E1C">
        <w:rPr>
          <w:rFonts w:ascii="Bookman Old Style" w:eastAsia="Batang" w:hAnsi="Bookman Old Style" w:cs="Arial Narrow"/>
          <w:i/>
          <w:iCs/>
          <w:sz w:val="20"/>
          <w:szCs w:val="20"/>
        </w:rPr>
        <w:t xml:space="preserve"> Members of the </w:t>
      </w:r>
      <w:proofErr w:type="gramStart"/>
      <w:r w:rsidRPr="00392E1C">
        <w:rPr>
          <w:rFonts w:ascii="Bookman Old Style" w:eastAsia="Batang" w:hAnsi="Bookman Old Style" w:cs="Arial Narrow"/>
          <w:i/>
          <w:iCs/>
          <w:sz w:val="20"/>
          <w:szCs w:val="20"/>
        </w:rPr>
        <w:t>general public</w:t>
      </w:r>
      <w:proofErr w:type="gramEnd"/>
      <w:r w:rsidRPr="00392E1C">
        <w:rPr>
          <w:rFonts w:ascii="Bookman Old Style" w:eastAsia="Batang" w:hAnsi="Bookman Old Style" w:cs="Arial Narrow"/>
          <w:i/>
          <w:iCs/>
          <w:sz w:val="20"/>
          <w:szCs w:val="20"/>
        </w:rPr>
        <w:t xml:space="preserve"> may address the Board.  Please observe a time limit of five (5) minutes pursuant to Government Code Section 54954.3(b)</w:t>
      </w:r>
    </w:p>
    <w:p w:rsidR="00932A08" w:rsidRPr="00392E1C" w:rsidRDefault="00932A08" w:rsidP="00932A08">
      <w:pPr>
        <w:rPr>
          <w:rFonts w:ascii="Bookman Old Style" w:eastAsia="Batang" w:hAnsi="Bookman Old Style" w:cs="Bookman Old Style"/>
          <w:b/>
          <w:bCs/>
          <w:sz w:val="22"/>
          <w:szCs w:val="22"/>
          <w:u w:val="single"/>
        </w:rPr>
      </w:pPr>
    </w:p>
    <w:p w:rsidR="00932A08" w:rsidRPr="00392E1C" w:rsidRDefault="00932A08" w:rsidP="00932A08">
      <w:pPr>
        <w:ind w:left="360"/>
        <w:rPr>
          <w:rFonts w:ascii="Bookman Old Style" w:eastAsia="Batang" w:hAnsi="Bookman Old Style" w:cs="Bookman Old Style"/>
          <w:sz w:val="22"/>
          <w:szCs w:val="22"/>
          <w:u w:val="single"/>
        </w:rPr>
      </w:pPr>
      <w:r w:rsidRPr="00392E1C">
        <w:rPr>
          <w:rFonts w:ascii="Bookman Old Style" w:eastAsia="Batang" w:hAnsi="Bookman Old Style" w:cs="Bookman Old Style"/>
          <w:b/>
          <w:bCs/>
          <w:sz w:val="22"/>
          <w:szCs w:val="22"/>
          <w:u w:val="single"/>
        </w:rPr>
        <w:t>CONSENT AGENDA</w:t>
      </w:r>
      <w:r w:rsidRPr="00392E1C">
        <w:rPr>
          <w:rFonts w:ascii="Bookman Old Style" w:eastAsia="Batang" w:hAnsi="Bookman Old Style" w:cs="Bookman Old Style"/>
          <w:sz w:val="22"/>
          <w:szCs w:val="22"/>
          <w:u w:val="single"/>
        </w:rPr>
        <w:t>:</w:t>
      </w:r>
    </w:p>
    <w:p w:rsidR="00932A08" w:rsidRPr="00392E1C" w:rsidRDefault="00932A08" w:rsidP="00932A08">
      <w:pPr>
        <w:ind w:left="360"/>
        <w:rPr>
          <w:rFonts w:ascii="Bookman Old Style" w:hAnsi="Bookman Old Style" w:cs="Arial Narrow"/>
          <w:sz w:val="22"/>
          <w:szCs w:val="22"/>
        </w:rPr>
      </w:pPr>
      <w:r w:rsidRPr="00392E1C">
        <w:rPr>
          <w:rFonts w:ascii="Bookman Old Style" w:hAnsi="Bookman Old Style" w:cs="Arial Narrow"/>
          <w:sz w:val="20"/>
          <w:szCs w:val="20"/>
        </w:rPr>
        <w:t>All items on the consent agenda are to be routine and non-controversial. However, if discussion is required, the item will be removed from the consent agenda and will be discussed after the consent agenda is approved</w:t>
      </w:r>
      <w:r w:rsidRPr="00392E1C">
        <w:rPr>
          <w:rFonts w:ascii="Bookman Old Style" w:hAnsi="Bookman Old Style" w:cs="Arial Narrow"/>
          <w:sz w:val="22"/>
          <w:szCs w:val="22"/>
        </w:rPr>
        <w:t>.</w:t>
      </w:r>
    </w:p>
    <w:p w:rsidR="00932A08" w:rsidRDefault="00932A08" w:rsidP="00932A08">
      <w:pPr>
        <w:numPr>
          <w:ilvl w:val="0"/>
          <w:numId w:val="2"/>
        </w:numPr>
        <w:rPr>
          <w:rFonts w:ascii="Bookman Old Style" w:eastAsia="Batang" w:hAnsi="Bookman Old Style" w:cs="Bookman Old Style"/>
        </w:rPr>
      </w:pPr>
      <w:r w:rsidRPr="00392E1C">
        <w:rPr>
          <w:rFonts w:ascii="Bookman Old Style" w:eastAsia="Batang" w:hAnsi="Bookman Old Style" w:cs="Bookman Old Style"/>
          <w:bCs/>
        </w:rPr>
        <w:t xml:space="preserve">Minutes: </w:t>
      </w:r>
      <w:r w:rsidRPr="00392E1C">
        <w:rPr>
          <w:rFonts w:ascii="Bookman Old Style" w:eastAsia="Batang" w:hAnsi="Bookman Old Style" w:cs="Bookman Old Style"/>
        </w:rPr>
        <w:t xml:space="preserve">of the </w:t>
      </w:r>
      <w:r>
        <w:rPr>
          <w:rFonts w:ascii="Bookman Old Style" w:eastAsia="Batang" w:hAnsi="Bookman Old Style" w:cs="Bookman Old Style"/>
          <w:bCs/>
        </w:rPr>
        <w:t>Thursday February 28, 2019</w:t>
      </w:r>
      <w:r w:rsidRPr="00392E1C">
        <w:rPr>
          <w:rFonts w:ascii="Bookman Old Style" w:eastAsia="Batang" w:hAnsi="Bookman Old Style" w:cs="Bookman Old Style"/>
          <w:bCs/>
        </w:rPr>
        <w:t xml:space="preserve"> </w:t>
      </w:r>
      <w:r w:rsidRPr="00392E1C">
        <w:rPr>
          <w:rFonts w:ascii="Bookman Old Style" w:eastAsia="Batang" w:hAnsi="Bookman Old Style" w:cs="Bookman Old Style"/>
        </w:rPr>
        <w:t xml:space="preserve">Regular Meeting of the Board of Trustees </w:t>
      </w:r>
    </w:p>
    <w:p w:rsidR="00932A08" w:rsidRDefault="00932A08" w:rsidP="00932A08">
      <w:pPr>
        <w:numPr>
          <w:ilvl w:val="0"/>
          <w:numId w:val="2"/>
        </w:numPr>
        <w:rPr>
          <w:rFonts w:ascii="Bookman Old Style" w:eastAsia="Batang" w:hAnsi="Bookman Old Style" w:cs="Bookman Old Style"/>
        </w:rPr>
      </w:pPr>
      <w:r w:rsidRPr="00392E1C">
        <w:rPr>
          <w:rFonts w:ascii="Bookman Old Style" w:eastAsia="Batang" w:hAnsi="Bookman Old Style" w:cs="Bookman Old Style"/>
          <w:bCs/>
        </w:rPr>
        <w:t>Disbursements:</w:t>
      </w:r>
      <w:r>
        <w:rPr>
          <w:rFonts w:ascii="Bookman Old Style" w:eastAsia="Batang" w:hAnsi="Bookman Old Style" w:cs="Bookman Old Style"/>
          <w:bCs/>
        </w:rPr>
        <w:t xml:space="preserve"> </w:t>
      </w:r>
      <w:r>
        <w:rPr>
          <w:rFonts w:ascii="Bookman Old Style" w:eastAsia="Batang" w:hAnsi="Bookman Old Style" w:cs="Bookman Old Style"/>
        </w:rPr>
        <w:t>02/01/19 through 03/31/19</w:t>
      </w:r>
    </w:p>
    <w:p w:rsidR="00932A08" w:rsidRPr="00392E1C" w:rsidRDefault="00932A08" w:rsidP="00932A08">
      <w:pPr>
        <w:rPr>
          <w:rFonts w:ascii="Bookman Old Style" w:eastAsia="Batang" w:hAnsi="Bookman Old Style" w:cs="Bookman Old Style"/>
          <w:sz w:val="22"/>
          <w:szCs w:val="22"/>
        </w:rPr>
      </w:pPr>
    </w:p>
    <w:p w:rsidR="00932A08" w:rsidRDefault="00932A08" w:rsidP="00932A08">
      <w:pPr>
        <w:ind w:left="360"/>
        <w:rPr>
          <w:rFonts w:ascii="Bookman Old Style" w:eastAsia="Batang" w:hAnsi="Bookman Old Style" w:cs="Bookman Old Style"/>
          <w:b/>
        </w:rPr>
      </w:pPr>
      <w:r w:rsidRPr="00392E1C">
        <w:rPr>
          <w:rFonts w:ascii="Bookman Old Style" w:eastAsia="Batang" w:hAnsi="Bookman Old Style" w:cs="Bookman Old Style"/>
          <w:b/>
          <w:u w:val="single"/>
        </w:rPr>
        <w:t xml:space="preserve">OLD BUSINESS: </w:t>
      </w:r>
      <w:r w:rsidRPr="00392E1C">
        <w:rPr>
          <w:rFonts w:ascii="Bookman Old Style" w:eastAsia="Batang" w:hAnsi="Bookman Old Style" w:cs="Bookman Old Style"/>
          <w:b/>
        </w:rPr>
        <w:t xml:space="preserve"> Discussion/Action</w:t>
      </w:r>
    </w:p>
    <w:p w:rsidR="00932A08" w:rsidRDefault="00932A08" w:rsidP="00932A08">
      <w:pPr>
        <w:ind w:left="360"/>
        <w:rPr>
          <w:rFonts w:ascii="Bookman Old Style" w:eastAsia="Batang" w:hAnsi="Bookman Old Style" w:cs="Bookman Old Style"/>
          <w:b/>
        </w:rPr>
      </w:pPr>
    </w:p>
    <w:p w:rsidR="00932A08" w:rsidRPr="00BC40F8" w:rsidRDefault="00932A08" w:rsidP="00932A08">
      <w:pPr>
        <w:numPr>
          <w:ilvl w:val="0"/>
          <w:numId w:val="4"/>
        </w:numPr>
        <w:rPr>
          <w:rFonts w:ascii="Bookman Old Style" w:eastAsia="Batang" w:hAnsi="Bookman Old Style" w:cs="Bookman Old Style"/>
          <w:b/>
        </w:rPr>
      </w:pPr>
      <w:r>
        <w:rPr>
          <w:rFonts w:ascii="Bookman Old Style" w:eastAsia="Batang" w:hAnsi="Bookman Old Style" w:cs="Bookman Old Style"/>
          <w:b/>
        </w:rPr>
        <w:t xml:space="preserve">William Shockley: </w:t>
      </w:r>
      <w:r>
        <w:rPr>
          <w:rFonts w:ascii="Bookman Old Style" w:eastAsia="Batang" w:hAnsi="Bookman Old Style" w:cs="Bookman Old Style"/>
        </w:rPr>
        <w:t xml:space="preserve">Brad </w:t>
      </w:r>
      <w:proofErr w:type="spellStart"/>
      <w:r>
        <w:rPr>
          <w:rFonts w:ascii="Bookman Old Style" w:eastAsia="Batang" w:hAnsi="Bookman Old Style" w:cs="Bookman Old Style"/>
        </w:rPr>
        <w:t>Quinlin</w:t>
      </w:r>
      <w:proofErr w:type="spellEnd"/>
      <w:r>
        <w:rPr>
          <w:rFonts w:ascii="Bookman Old Style" w:eastAsia="Batang" w:hAnsi="Bookman Old Style" w:cs="Bookman Old Style"/>
        </w:rPr>
        <w:t xml:space="preserve"> from Georgia came on a Friday and then again on Sunday with the News Crew, to visit the grave of Mr. Shockley. GM Sandi Miller will report on her conversation with him. Chairman Robert Allen will report on his conversation on Sunday with the visitors and family.</w:t>
      </w:r>
    </w:p>
    <w:p w:rsidR="00932A08" w:rsidRDefault="00932A08" w:rsidP="00932A08">
      <w:pPr>
        <w:rPr>
          <w:rFonts w:ascii="Bookman Old Style" w:eastAsia="Batang" w:hAnsi="Bookman Old Style" w:cs="Bookman Old Style"/>
          <w:b/>
        </w:rPr>
      </w:pPr>
    </w:p>
    <w:p w:rsidR="00932A08" w:rsidRDefault="00932A08" w:rsidP="00932A08">
      <w:pPr>
        <w:rPr>
          <w:rFonts w:ascii="Bookman Old Style" w:eastAsia="Batang" w:hAnsi="Bookman Old Style" w:cs="Bookman Old Style"/>
          <w:b/>
        </w:rPr>
      </w:pPr>
    </w:p>
    <w:p w:rsidR="00932A08" w:rsidRDefault="00932A08" w:rsidP="00932A08">
      <w:pPr>
        <w:ind w:left="360"/>
        <w:rPr>
          <w:rFonts w:ascii="Bookman Old Style" w:eastAsia="Batang" w:hAnsi="Bookman Old Style" w:cs="Bookman Old Style"/>
          <w:b/>
        </w:rPr>
      </w:pPr>
    </w:p>
    <w:p w:rsidR="00932A08" w:rsidRPr="0053596A" w:rsidRDefault="00932A08" w:rsidP="00932A08">
      <w:pPr>
        <w:tabs>
          <w:tab w:val="left" w:pos="720"/>
          <w:tab w:val="left" w:pos="1440"/>
          <w:tab w:val="left" w:pos="2160"/>
          <w:tab w:val="left" w:pos="2880"/>
          <w:tab w:val="right" w:pos="8640"/>
        </w:tabs>
        <w:rPr>
          <w:rFonts w:ascii="Bookman Old Style" w:eastAsia="Batang" w:hAnsi="Bookman Old Style" w:cs="Bookman Old Style"/>
          <w:b/>
        </w:rPr>
      </w:pPr>
    </w:p>
    <w:p w:rsidR="00932A08" w:rsidRPr="00DF3E55" w:rsidRDefault="00932A08" w:rsidP="00932A08">
      <w:pPr>
        <w:ind w:firstLine="360"/>
        <w:rPr>
          <w:rFonts w:ascii="Bookman Old Style" w:eastAsia="Batang" w:hAnsi="Bookman Old Style" w:cs="Bookman Old Style"/>
          <w:b/>
          <w:bCs/>
        </w:rPr>
      </w:pPr>
      <w:r w:rsidRPr="00D47192">
        <w:rPr>
          <w:rFonts w:ascii="Bookman Old Style" w:eastAsia="Batang" w:hAnsi="Bookman Old Style" w:cs="Bookman Old Style"/>
          <w:b/>
          <w:bCs/>
          <w:u w:val="single"/>
        </w:rPr>
        <w:lastRenderedPageBreak/>
        <w:t>NEW BUSINESS:</w:t>
      </w:r>
      <w:r w:rsidRPr="00D47192">
        <w:rPr>
          <w:rFonts w:ascii="Bookman Old Style" w:eastAsia="Batang" w:hAnsi="Bookman Old Style" w:cs="Bookman Old Style"/>
          <w:b/>
          <w:bCs/>
        </w:rPr>
        <w:t xml:space="preserve"> Discussion/</w:t>
      </w:r>
      <w:r>
        <w:rPr>
          <w:rFonts w:ascii="Bookman Old Style" w:eastAsia="Batang" w:hAnsi="Bookman Old Style" w:cs="Bookman Old Style"/>
          <w:b/>
          <w:bCs/>
        </w:rPr>
        <w:t>Action:</w:t>
      </w:r>
    </w:p>
    <w:p w:rsidR="00932A08" w:rsidRDefault="00932A08" w:rsidP="00932A08">
      <w:pPr>
        <w:tabs>
          <w:tab w:val="left" w:pos="720"/>
          <w:tab w:val="left" w:pos="1440"/>
          <w:tab w:val="left" w:pos="2160"/>
          <w:tab w:val="left" w:pos="2880"/>
          <w:tab w:val="right" w:pos="8640"/>
        </w:tabs>
        <w:rPr>
          <w:rFonts w:ascii="Bookman Old Style" w:eastAsia="Batang" w:hAnsi="Bookman Old Style" w:cs="Bookman Old Style"/>
        </w:rPr>
      </w:pPr>
    </w:p>
    <w:p w:rsidR="00932A08" w:rsidRPr="00BC40F8"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 xml:space="preserve">Website Compliance: </w:t>
      </w:r>
      <w:r>
        <w:rPr>
          <w:rFonts w:ascii="Bookman Old Style" w:eastAsia="Batang" w:hAnsi="Bookman Old Style" w:cs="Bookman Old Style"/>
        </w:rPr>
        <w:t>New regulations to websites are requiring all public agency’s websites to be ADA compliance. It is not recommended that districts try to create their own websites.</w:t>
      </w:r>
    </w:p>
    <w:p w:rsidR="00932A08" w:rsidRPr="00BC40F8" w:rsidRDefault="00932A08" w:rsidP="00932A08">
      <w:pPr>
        <w:tabs>
          <w:tab w:val="left" w:pos="720"/>
          <w:tab w:val="left" w:pos="1440"/>
          <w:tab w:val="left" w:pos="2160"/>
          <w:tab w:val="left" w:pos="2880"/>
          <w:tab w:val="right" w:pos="8640"/>
        </w:tabs>
        <w:ind w:left="720"/>
        <w:rPr>
          <w:rFonts w:ascii="Bookman Old Style" w:eastAsia="Batang" w:hAnsi="Bookman Old Style" w:cs="Bookman Old Style"/>
          <w:b/>
        </w:rPr>
      </w:pPr>
    </w:p>
    <w:p w:rsidR="00932A08" w:rsidRPr="00AE6F36"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rPr>
      </w:pPr>
      <w:r>
        <w:rPr>
          <w:rFonts w:ascii="Bookman Old Style" w:eastAsia="Batang" w:hAnsi="Bookman Old Style" w:cs="Bookman Old Style"/>
          <w:b/>
        </w:rPr>
        <w:t xml:space="preserve">CAPC Conference: </w:t>
      </w:r>
      <w:r w:rsidRPr="0001193E">
        <w:rPr>
          <w:rFonts w:ascii="Bookman Old Style" w:eastAsia="Batang" w:hAnsi="Bookman Old Style" w:cs="Bookman Old Style"/>
        </w:rPr>
        <w:t>Chairman Robert Allena and Vice-Chair Una Tristan will report on the CAPC Conference.</w:t>
      </w:r>
    </w:p>
    <w:p w:rsidR="00932A08" w:rsidRDefault="00932A08" w:rsidP="00932A08">
      <w:pPr>
        <w:pStyle w:val="ListParagraph"/>
        <w:rPr>
          <w:rFonts w:ascii="Bookman Old Style" w:eastAsia="Batang" w:hAnsi="Bookman Old Style" w:cs="Bookman Old Style"/>
          <w:b/>
        </w:rPr>
      </w:pPr>
    </w:p>
    <w:p w:rsidR="00932A08" w:rsidRPr="00BC40F8"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 xml:space="preserve">AB 1486 Surplus Land: </w:t>
      </w:r>
      <w:r>
        <w:rPr>
          <w:rFonts w:ascii="Bookman Old Style" w:eastAsia="Batang" w:hAnsi="Bookman Old Style" w:cs="Bookman Old Style"/>
        </w:rPr>
        <w:t>As you know the bill on Surplus land was defeated last year. But it is back, GM Sandi Miller will report on the status of the new bill.</w:t>
      </w:r>
    </w:p>
    <w:p w:rsidR="00932A08" w:rsidRPr="00BC40F8"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proofErr w:type="spellStart"/>
      <w:r>
        <w:rPr>
          <w:rFonts w:ascii="Bookman Old Style" w:eastAsia="Batang" w:hAnsi="Bookman Old Style" w:cs="Bookman Old Style"/>
          <w:b/>
        </w:rPr>
        <w:t>Mariani</w:t>
      </w:r>
      <w:proofErr w:type="spellEnd"/>
      <w:r>
        <w:rPr>
          <w:rFonts w:ascii="Bookman Old Style" w:eastAsia="Batang" w:hAnsi="Bookman Old Style" w:cs="Bookman Old Style"/>
          <w:b/>
        </w:rPr>
        <w:t xml:space="preserve"> Packing: </w:t>
      </w:r>
      <w:r>
        <w:rPr>
          <w:rFonts w:ascii="Bookman Old Style" w:eastAsia="Batang" w:hAnsi="Bookman Old Style" w:cs="Bookman Old Style"/>
        </w:rPr>
        <w:t>This is the company handling the raisins from the lease of the farm land. We have received a check from them.</w:t>
      </w:r>
    </w:p>
    <w:p w:rsidR="00932A08" w:rsidRPr="00AD2BF0" w:rsidRDefault="00932A08" w:rsidP="00932A08">
      <w:pPr>
        <w:tabs>
          <w:tab w:val="left" w:pos="720"/>
          <w:tab w:val="left" w:pos="1440"/>
          <w:tab w:val="left" w:pos="2160"/>
          <w:tab w:val="left" w:pos="2880"/>
          <w:tab w:val="right" w:pos="8640"/>
        </w:tabs>
        <w:ind w:left="720"/>
        <w:rPr>
          <w:rFonts w:ascii="Bookman Old Style" w:eastAsia="Batang" w:hAnsi="Bookman Old Style" w:cs="Bookman Old Style"/>
          <w:b/>
        </w:rPr>
      </w:pPr>
    </w:p>
    <w:p w:rsidR="00932A08" w:rsidRPr="00240F02"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b/>
        </w:rPr>
      </w:pPr>
      <w:r w:rsidRPr="003664EC">
        <w:rPr>
          <w:rFonts w:ascii="Bookman Old Style" w:eastAsia="Batang" w:hAnsi="Bookman Old Style" w:cs="Bookman Old Style"/>
          <w:b/>
          <w:bCs/>
        </w:rPr>
        <w:t xml:space="preserve">Manager’s report: </w:t>
      </w:r>
      <w:r w:rsidRPr="003664EC">
        <w:rPr>
          <w:rFonts w:ascii="Bookman Old Style" w:eastAsia="Batang" w:hAnsi="Bookman Old Style" w:cs="Bookman Old Style"/>
        </w:rPr>
        <w:t>Sandi Miller-General Manager: Report attached</w:t>
      </w:r>
    </w:p>
    <w:p w:rsidR="00932A08" w:rsidRDefault="00932A08" w:rsidP="00932A08">
      <w:pPr>
        <w:pStyle w:val="ListParagraph"/>
        <w:rPr>
          <w:rFonts w:ascii="Bookman Old Style" w:eastAsia="Batang" w:hAnsi="Bookman Old Style" w:cs="Bookman Old Style"/>
          <w:b/>
        </w:rPr>
      </w:pPr>
    </w:p>
    <w:p w:rsidR="00932A08" w:rsidRDefault="00932A08" w:rsidP="00932A08">
      <w:pPr>
        <w:pStyle w:val="ListParagraph"/>
        <w:rPr>
          <w:rFonts w:ascii="Bookman Old Style" w:eastAsia="Batang" w:hAnsi="Bookman Old Style" w:cs="Bookman Old Style"/>
          <w:b/>
          <w:bCs/>
        </w:rPr>
      </w:pPr>
    </w:p>
    <w:p w:rsidR="00932A08" w:rsidRPr="00240F02" w:rsidRDefault="00932A08" w:rsidP="00932A08">
      <w:pPr>
        <w:numPr>
          <w:ilvl w:val="0"/>
          <w:numId w:val="3"/>
        </w:numPr>
        <w:rPr>
          <w:rFonts w:ascii="Bookman Old Style" w:hAnsi="Bookman Old Style" w:cs="Bookman Old Style"/>
          <w:b/>
          <w:bCs/>
          <w:u w:val="single"/>
        </w:rPr>
      </w:pPr>
      <w:r w:rsidRPr="00240F02">
        <w:rPr>
          <w:rFonts w:ascii="Bookman Old Style" w:eastAsia="Batang" w:hAnsi="Bookman Old Style" w:cs="Bookman Old Style"/>
          <w:b/>
          <w:bCs/>
        </w:rPr>
        <w:t xml:space="preserve">Trustees’ reports: </w:t>
      </w:r>
      <w:r w:rsidRPr="00240F02">
        <w:rPr>
          <w:rFonts w:ascii="Bookman Old Style" w:hAnsi="Bookman Old Style" w:cs="Bookman Old Style"/>
        </w:rPr>
        <w:t xml:space="preserve">Trustee: </w:t>
      </w:r>
      <w:r w:rsidRPr="00240F02">
        <w:rPr>
          <w:rFonts w:ascii="Bookman Old Style" w:hAnsi="Bookman Old Style" w:cs="Bookman Old Style"/>
          <w:b/>
        </w:rPr>
        <w:t>Robert Allen</w:t>
      </w:r>
      <w:r w:rsidRPr="00240F02">
        <w:rPr>
          <w:rFonts w:ascii="Bookman Old Style" w:hAnsi="Bookman Old Style" w:cs="Bookman Old Style"/>
        </w:rPr>
        <w:t xml:space="preserve"> </w:t>
      </w:r>
    </w:p>
    <w:p w:rsidR="00932A08" w:rsidRPr="00D47192" w:rsidRDefault="00932A08" w:rsidP="00932A08">
      <w:pPr>
        <w:tabs>
          <w:tab w:val="left" w:pos="720"/>
          <w:tab w:val="left" w:pos="1440"/>
          <w:tab w:val="left" w:pos="2160"/>
          <w:tab w:val="left" w:pos="2880"/>
          <w:tab w:val="right" w:pos="8640"/>
        </w:tabs>
        <w:ind w:left="720"/>
        <w:rPr>
          <w:rFonts w:ascii="Bookman Old Style" w:eastAsia="Batang" w:hAnsi="Bookman Old Style" w:cs="Bookman Old Style"/>
          <w:bCs/>
        </w:rPr>
      </w:pPr>
      <w:r w:rsidRPr="00D47192">
        <w:rPr>
          <w:rFonts w:ascii="Bookman Old Style" w:hAnsi="Bookman Old Style" w:cs="Bookman Old Style"/>
        </w:rPr>
        <w:tab/>
        <w:t xml:space="preserve">         </w:t>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Alfonso Caro </w:t>
      </w:r>
    </w:p>
    <w:p w:rsidR="00932A08" w:rsidRPr="00D47192" w:rsidRDefault="00932A08" w:rsidP="00932A08">
      <w:pPr>
        <w:tabs>
          <w:tab w:val="left" w:pos="1440"/>
          <w:tab w:val="left" w:pos="2160"/>
          <w:tab w:val="left" w:pos="2880"/>
          <w:tab w:val="right" w:pos="8640"/>
        </w:tabs>
        <w:rPr>
          <w:rFonts w:ascii="Bookman Old Style" w:eastAsia="Batang" w:hAnsi="Bookman Old Style" w:cs="Bookman Old Style"/>
          <w:bCs/>
        </w:rPr>
      </w:pPr>
      <w:r w:rsidRPr="00D47192">
        <w:rPr>
          <w:rFonts w:ascii="Bookman Old Style" w:hAnsi="Bookman Old Style" w:cs="Bookman Old Style"/>
        </w:rPr>
        <w:tab/>
      </w:r>
      <w:r w:rsidRPr="00D47192">
        <w:rPr>
          <w:rFonts w:ascii="Bookman Old Style" w:hAnsi="Bookman Old Style" w:cs="Bookman Old Style"/>
        </w:rPr>
        <w:tab/>
        <w:t xml:space="preserve"> </w:t>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Ron Baker </w:t>
      </w:r>
    </w:p>
    <w:p w:rsidR="00932A08" w:rsidRPr="00D47192" w:rsidRDefault="00932A08" w:rsidP="00932A08">
      <w:pPr>
        <w:tabs>
          <w:tab w:val="left" w:pos="1440"/>
          <w:tab w:val="left" w:pos="2160"/>
          <w:tab w:val="left" w:pos="2880"/>
          <w:tab w:val="right" w:pos="8640"/>
        </w:tabs>
        <w:rPr>
          <w:rFonts w:ascii="Bookman Old Style" w:hAnsi="Bookman Old Style" w:cs="Bookman Old Style"/>
        </w:rPr>
      </w:pP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Pr>
          <w:rFonts w:ascii="Bookman Old Style" w:eastAsia="Batang" w:hAnsi="Bookman Old Style" w:cs="Bookman Old Style"/>
          <w:b/>
          <w:bCs/>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Alan </w:t>
      </w:r>
      <w:proofErr w:type="spellStart"/>
      <w:r w:rsidRPr="00D47192">
        <w:rPr>
          <w:rFonts w:ascii="Bookman Old Style" w:hAnsi="Bookman Old Style" w:cs="Bookman Old Style"/>
          <w:b/>
        </w:rPr>
        <w:t>Langstraat</w:t>
      </w:r>
      <w:proofErr w:type="spellEnd"/>
      <w:r w:rsidRPr="00D47192">
        <w:rPr>
          <w:rFonts w:ascii="Bookman Old Style" w:hAnsi="Bookman Old Style" w:cs="Bookman Old Style"/>
          <w:b/>
        </w:rPr>
        <w:t xml:space="preserve"> </w:t>
      </w:r>
    </w:p>
    <w:p w:rsidR="00932A08" w:rsidRPr="00643629" w:rsidRDefault="00932A08" w:rsidP="00932A08">
      <w:pPr>
        <w:tabs>
          <w:tab w:val="left" w:pos="1440"/>
          <w:tab w:val="left" w:pos="2160"/>
          <w:tab w:val="left" w:pos="2880"/>
          <w:tab w:val="right" w:pos="8640"/>
        </w:tabs>
        <w:rPr>
          <w:rFonts w:ascii="Bookman Old Style" w:hAnsi="Bookman Old Style" w:cs="Bookman Old Style"/>
        </w:rPr>
      </w:pPr>
      <w:r w:rsidRPr="00D47192">
        <w:rPr>
          <w:rFonts w:ascii="Bookman Old Style" w:hAnsi="Bookman Old Style" w:cs="Bookman Old Style"/>
        </w:rPr>
        <w:tab/>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Una Tristan </w:t>
      </w:r>
    </w:p>
    <w:p w:rsidR="00932A08" w:rsidRPr="00951AD2" w:rsidRDefault="00932A08" w:rsidP="00932A08">
      <w:pPr>
        <w:numPr>
          <w:ilvl w:val="0"/>
          <w:numId w:val="3"/>
        </w:numPr>
        <w:tabs>
          <w:tab w:val="left" w:pos="720"/>
          <w:tab w:val="left" w:pos="1440"/>
          <w:tab w:val="left" w:pos="2160"/>
          <w:tab w:val="left" w:pos="2880"/>
          <w:tab w:val="right" w:pos="8640"/>
        </w:tabs>
        <w:rPr>
          <w:rFonts w:ascii="Bookman Old Style" w:eastAsia="Batang" w:hAnsi="Bookman Old Style" w:cs="Bookman Old Style"/>
          <w:b/>
          <w:bCs/>
          <w:u w:val="single"/>
        </w:rPr>
      </w:pPr>
      <w:r w:rsidRPr="00951AD2">
        <w:rPr>
          <w:rFonts w:ascii="Bookman Old Style" w:eastAsia="Calibri" w:hAnsi="Bookman Old Style" w:cs="Bookman Old Style"/>
          <w:b/>
          <w:bCs/>
        </w:rPr>
        <w:t>Adjournment:</w:t>
      </w:r>
    </w:p>
    <w:p w:rsidR="00932A08" w:rsidRPr="00D47192" w:rsidRDefault="00932A08" w:rsidP="00932A08">
      <w:pPr>
        <w:ind w:left="630"/>
        <w:contextualSpacing/>
        <w:rPr>
          <w:rFonts w:ascii="Bookman Old Style" w:eastAsia="Calibri" w:hAnsi="Bookman Old Style" w:cs="Bookman Old Style"/>
          <w:b/>
          <w:bCs/>
        </w:rPr>
      </w:pPr>
    </w:p>
    <w:p w:rsidR="00932A08" w:rsidRPr="00D47192" w:rsidRDefault="00932A08" w:rsidP="00932A08">
      <w:pPr>
        <w:tabs>
          <w:tab w:val="left" w:pos="1440"/>
          <w:tab w:val="left" w:pos="2160"/>
          <w:tab w:val="left" w:pos="2880"/>
          <w:tab w:val="right" w:pos="8640"/>
        </w:tabs>
        <w:jc w:val="both"/>
        <w:rPr>
          <w:rFonts w:ascii="Bookman Old Style" w:eastAsia="Batang" w:hAnsi="Bookman Old Style" w:cs="Arial Narrow"/>
          <w:sz w:val="18"/>
          <w:szCs w:val="18"/>
        </w:rPr>
      </w:pPr>
      <w:r w:rsidRPr="00D47192">
        <w:rPr>
          <w:rFonts w:ascii="Bookman Old Style" w:eastAsia="Batang" w:hAnsi="Bookman Old Style" w:cs="Arial Narrow"/>
          <w:b/>
          <w:bCs/>
          <w:sz w:val="18"/>
          <w:szCs w:val="18"/>
        </w:rPr>
        <w:t xml:space="preserve">INFORMATION REGARDING AGENDA ITEMS: </w:t>
      </w:r>
      <w:r w:rsidRPr="00D47192">
        <w:rPr>
          <w:rFonts w:ascii="Bookman Old Style" w:eastAsia="Batang" w:hAnsi="Bookman Old Style" w:cs="Arial Narrow"/>
          <w:sz w:val="18"/>
          <w:szCs w:val="18"/>
        </w:rPr>
        <w:t>Copies of the staff reports or other written documentation relating to each item of business referred to on the agenda are on file in the office of the District Secretary and are available for public information. Any person who has a question concerning any of the agenda items may call the District Secretary at 559-896-2412</w:t>
      </w:r>
    </w:p>
    <w:p w:rsidR="00932A08" w:rsidRPr="00270C1E" w:rsidRDefault="00932A08" w:rsidP="00932A08">
      <w:pPr>
        <w:rPr>
          <w:rFonts w:ascii="Bookman Old Style" w:hAnsi="Bookman Old Style" w:cs="Bookman Old Style"/>
          <w:b/>
          <w:bCs/>
          <w:sz w:val="18"/>
          <w:szCs w:val="18"/>
          <w:u w:val="single"/>
        </w:rPr>
      </w:pPr>
      <w:r w:rsidRPr="00D47192">
        <w:rPr>
          <w:rFonts w:ascii="Bookman Old Style" w:hAnsi="Bookman Old Style" w:cs="Arial Narrow"/>
          <w:b/>
          <w:bCs/>
          <w:sz w:val="18"/>
          <w:szCs w:val="18"/>
        </w:rPr>
        <w:t>ADA: A person with a qualifying disability</w:t>
      </w:r>
      <w:r w:rsidRPr="00D47192">
        <w:rPr>
          <w:rFonts w:ascii="Bookman Old Style" w:hAnsi="Bookman Old Style" w:cs="Arial Narrow"/>
          <w:sz w:val="18"/>
          <w:szCs w:val="18"/>
        </w:rPr>
        <w:t xml:space="preserve"> under the Americans with Disabilities Act of 1990 may request the District to provide a disability-related modification or accommodation </w:t>
      </w:r>
      <w:proofErr w:type="gramStart"/>
      <w:r w:rsidRPr="00D47192">
        <w:rPr>
          <w:rFonts w:ascii="Bookman Old Style" w:hAnsi="Bookman Old Style" w:cs="Arial Narrow"/>
          <w:sz w:val="18"/>
          <w:szCs w:val="18"/>
        </w:rPr>
        <w:t>in order to</w:t>
      </w:r>
      <w:proofErr w:type="gramEnd"/>
      <w:r w:rsidRPr="00D47192">
        <w:rPr>
          <w:rFonts w:ascii="Bookman Old Style" w:hAnsi="Bookman Old Style" w:cs="Arial Narrow"/>
          <w:sz w:val="18"/>
          <w:szCs w:val="18"/>
        </w:rPr>
        <w:t xml:space="preserve"> participate in any public meeting of the District.  Such assistance includes appropriate alternative formats for the agendas and agenda packets used for any public meetings of the District.  Requests for such assistance and for agendas and agenda packets shall be made in person, by telephone, facsimile, or written correspondence to Sandi Miller at the District office, at least 48 hours before any public meeting of the District</w:t>
      </w:r>
      <w:r>
        <w:rPr>
          <w:rFonts w:ascii="Bookman Old Style" w:hAnsi="Bookman Old Style" w:cs="Bookman Old Style"/>
          <w:b/>
          <w:bCs/>
          <w:sz w:val="18"/>
          <w:szCs w:val="18"/>
          <w:u w:val="single"/>
        </w:rPr>
        <w:t>.</w:t>
      </w:r>
    </w:p>
    <w:p w:rsidR="00C965F8" w:rsidRDefault="00C965F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932A08" w:rsidRDefault="00932A08"/>
    <w:p w:rsidR="00CD1A11" w:rsidRDefault="00CD1A11" w:rsidP="00EC2788">
      <w:pPr>
        <w:jc w:val="center"/>
        <w:rPr>
          <w:rFonts w:ascii="Bookman Old Style" w:eastAsia="Batang" w:hAnsi="Bookman Old Style"/>
          <w:b/>
        </w:rPr>
      </w:pPr>
    </w:p>
    <w:p w:rsidR="00CD1A11" w:rsidRDefault="00CD1A11" w:rsidP="00CD1A11">
      <w:pPr>
        <w:rPr>
          <w:rFonts w:ascii="Bookman Old Style" w:eastAsia="Batang" w:hAnsi="Bookman Old Style"/>
          <w:b/>
        </w:rPr>
      </w:pPr>
    </w:p>
    <w:p w:rsidR="00A64E5D" w:rsidRPr="00A64E5D" w:rsidRDefault="00A64E5D" w:rsidP="00A64E5D">
      <w:pPr>
        <w:spacing w:after="200"/>
        <w:rPr>
          <w:rFonts w:ascii="Bookman Old Style" w:eastAsiaTheme="minorHAnsi" w:hAnsi="Bookman Old Style" w:cstheme="minorBidi"/>
          <w:b/>
        </w:rPr>
      </w:pPr>
      <w:r w:rsidRPr="00A64E5D">
        <w:rPr>
          <w:rFonts w:ascii="Bookman Old Style" w:eastAsiaTheme="minorHAnsi" w:hAnsi="Bookman Old Style" w:cstheme="minorBidi"/>
          <w:b/>
        </w:rPr>
        <w:t>General Manager: Sandi Miller</w:t>
      </w:r>
    </w:p>
    <w:p w:rsidR="00A64E5D" w:rsidRPr="00A64E5D" w:rsidRDefault="00A64E5D" w:rsidP="00A64E5D">
      <w:pPr>
        <w:spacing w:after="200"/>
        <w:rPr>
          <w:rFonts w:ascii="Bookman Old Style" w:eastAsiaTheme="minorHAnsi" w:hAnsi="Bookman Old Style" w:cstheme="minorBidi"/>
        </w:rPr>
      </w:pPr>
      <w:r w:rsidRPr="00A64E5D">
        <w:rPr>
          <w:rFonts w:ascii="Bookman Old Style" w:eastAsiaTheme="minorHAnsi" w:hAnsi="Bookman Old Style" w:cstheme="minorBidi"/>
        </w:rPr>
        <w:t>Burials as of 02/01/19 – 3/31/2019: 123</w:t>
      </w:r>
    </w:p>
    <w:p w:rsidR="00A64E5D" w:rsidRPr="00A64E5D" w:rsidRDefault="00A64E5D" w:rsidP="00A64E5D">
      <w:pPr>
        <w:spacing w:after="200"/>
        <w:rPr>
          <w:rFonts w:ascii="Bookman Old Style" w:eastAsiaTheme="minorHAnsi" w:hAnsi="Bookman Old Style" w:cstheme="minorBidi"/>
        </w:rPr>
      </w:pPr>
      <w:r w:rsidRPr="00A64E5D">
        <w:rPr>
          <w:rFonts w:ascii="Bookman Old Style" w:eastAsiaTheme="minorHAnsi" w:hAnsi="Bookman Old Style" w:cstheme="minorBidi"/>
        </w:rPr>
        <w:t>Pre-need Contracts: 20 (Some are 2 on 1 contract)</w:t>
      </w:r>
    </w:p>
    <w:p w:rsidR="00A64E5D" w:rsidRPr="00A64E5D" w:rsidRDefault="00A64E5D" w:rsidP="00A64E5D">
      <w:pPr>
        <w:spacing w:after="200"/>
        <w:rPr>
          <w:rFonts w:ascii="Bookman Old Style" w:eastAsiaTheme="minorHAnsi" w:hAnsi="Bookman Old Style" w:cstheme="minorBidi"/>
        </w:rPr>
      </w:pPr>
      <w:r w:rsidRPr="00A64E5D">
        <w:rPr>
          <w:rFonts w:ascii="Bookman Old Style" w:eastAsiaTheme="minorHAnsi" w:hAnsi="Bookman Old Style" w:cstheme="minorBidi"/>
        </w:rPr>
        <w:t>Pre-needs Paid: 19</w:t>
      </w:r>
    </w:p>
    <w:p w:rsidR="00A64E5D" w:rsidRPr="00A64E5D" w:rsidRDefault="00A64E5D" w:rsidP="00A64E5D">
      <w:pPr>
        <w:spacing w:after="200"/>
        <w:rPr>
          <w:rFonts w:ascii="Bookman Old Style" w:eastAsiaTheme="minorHAnsi" w:hAnsi="Bookman Old Style" w:cstheme="minorBidi"/>
        </w:rPr>
      </w:pPr>
    </w:p>
    <w:p w:rsidR="00A64E5D" w:rsidRPr="00A64E5D" w:rsidRDefault="00A64E5D" w:rsidP="00A64E5D">
      <w:pPr>
        <w:numPr>
          <w:ilvl w:val="0"/>
          <w:numId w:val="10"/>
        </w:numPr>
        <w:spacing w:after="200" w:line="276" w:lineRule="auto"/>
        <w:rPr>
          <w:rFonts w:ascii="Bookman Old Style" w:hAnsi="Bookman Old Style"/>
        </w:rPr>
      </w:pPr>
      <w:r w:rsidRPr="00A64E5D">
        <w:rPr>
          <w:rFonts w:ascii="Bookman Old Style" w:hAnsi="Bookman Old Style"/>
          <w:b/>
        </w:rPr>
        <w:t>Jacobsen Mower:</w:t>
      </w:r>
      <w:r w:rsidRPr="00A64E5D">
        <w:rPr>
          <w:rFonts w:ascii="Bookman Old Style" w:hAnsi="Bookman Old Style"/>
        </w:rPr>
        <w:t xml:space="preserve"> Back in 2008 this mower was declared surplus equipment. We ran ads 2 times to sell this and the red tractor, Though the tractor sold no one was interested in the mower. The high school shop teachers are great at working with us on repairs to equipment and only charging us parts. The small engine teacher was interested in the mower so gave it to him. It is not useable here and in need of repair. </w:t>
      </w:r>
    </w:p>
    <w:p w:rsidR="00A64E5D" w:rsidRPr="00A64E5D" w:rsidRDefault="00A64E5D" w:rsidP="00A64E5D">
      <w:pPr>
        <w:ind w:left="720"/>
        <w:rPr>
          <w:rFonts w:ascii="Bookman Old Style" w:hAnsi="Bookman Old Style"/>
        </w:rPr>
      </w:pPr>
    </w:p>
    <w:p w:rsidR="00A64E5D" w:rsidRPr="00A64E5D" w:rsidRDefault="00A64E5D" w:rsidP="00A64E5D">
      <w:pPr>
        <w:numPr>
          <w:ilvl w:val="0"/>
          <w:numId w:val="10"/>
        </w:numPr>
        <w:spacing w:after="200" w:line="276" w:lineRule="auto"/>
        <w:rPr>
          <w:rFonts w:ascii="Bookman Old Style" w:hAnsi="Bookman Old Style"/>
        </w:rPr>
      </w:pPr>
      <w:r w:rsidRPr="00A64E5D">
        <w:rPr>
          <w:rFonts w:ascii="Bookman Old Style" w:hAnsi="Bookman Old Style"/>
          <w:b/>
        </w:rPr>
        <w:t>GSRMA Ramp Program:</w:t>
      </w:r>
      <w:r w:rsidRPr="00A64E5D">
        <w:rPr>
          <w:rFonts w:ascii="Bookman Old Style" w:hAnsi="Bookman Old Style"/>
        </w:rPr>
        <w:t xml:space="preserve"> All paper work requested by GSRMA has been submitted. I’m waiting to hear how much our check will be for.</w:t>
      </w:r>
    </w:p>
    <w:p w:rsidR="00A64E5D" w:rsidRPr="00A64E5D" w:rsidRDefault="00A64E5D" w:rsidP="00A64E5D">
      <w:pPr>
        <w:ind w:left="720"/>
        <w:rPr>
          <w:rFonts w:ascii="Bookman Old Style" w:hAnsi="Bookman Old Style"/>
        </w:rPr>
      </w:pPr>
    </w:p>
    <w:p w:rsidR="00A64E5D" w:rsidRPr="00A64E5D" w:rsidRDefault="00A64E5D" w:rsidP="00A64E5D">
      <w:pPr>
        <w:numPr>
          <w:ilvl w:val="0"/>
          <w:numId w:val="10"/>
        </w:numPr>
        <w:spacing w:after="200" w:line="276" w:lineRule="auto"/>
        <w:rPr>
          <w:rFonts w:ascii="Bookman Old Style" w:hAnsi="Bookman Old Style"/>
          <w:b/>
        </w:rPr>
      </w:pPr>
      <w:r w:rsidRPr="00A64E5D">
        <w:rPr>
          <w:rFonts w:ascii="Bookman Old Style" w:hAnsi="Bookman Old Style"/>
          <w:b/>
        </w:rPr>
        <w:t xml:space="preserve">Edger’s: </w:t>
      </w:r>
      <w:r w:rsidRPr="00A64E5D">
        <w:rPr>
          <w:rFonts w:ascii="Bookman Old Style" w:hAnsi="Bookman Old Style"/>
        </w:rPr>
        <w:t>The edger’s started April 1</w:t>
      </w:r>
      <w:r w:rsidRPr="00A64E5D">
        <w:rPr>
          <w:rFonts w:ascii="Bookman Old Style" w:hAnsi="Bookman Old Style"/>
          <w:vertAlign w:val="superscript"/>
        </w:rPr>
        <w:t>st</w:t>
      </w:r>
      <w:r w:rsidRPr="00A64E5D">
        <w:rPr>
          <w:rFonts w:ascii="Bookman Old Style" w:hAnsi="Bookman Old Style"/>
        </w:rPr>
        <w:t>. We only had one the first week, but they found us another by the seconded week. Both are doing a good job so far and seem to like being here.</w:t>
      </w:r>
    </w:p>
    <w:p w:rsidR="00A64E5D" w:rsidRPr="00A64E5D" w:rsidRDefault="00A64E5D" w:rsidP="00A64E5D">
      <w:pPr>
        <w:ind w:left="720"/>
        <w:rPr>
          <w:rFonts w:ascii="Bookman Old Style" w:hAnsi="Bookman Old Style"/>
          <w:b/>
        </w:rPr>
      </w:pPr>
    </w:p>
    <w:p w:rsidR="00A64E5D" w:rsidRPr="00A64E5D" w:rsidRDefault="00A64E5D" w:rsidP="00A64E5D">
      <w:pPr>
        <w:numPr>
          <w:ilvl w:val="0"/>
          <w:numId w:val="10"/>
        </w:numPr>
        <w:spacing w:after="200" w:line="276" w:lineRule="auto"/>
        <w:rPr>
          <w:rFonts w:ascii="Bookman Old Style" w:hAnsi="Bookman Old Style"/>
          <w:b/>
        </w:rPr>
      </w:pPr>
      <w:r w:rsidRPr="00A64E5D">
        <w:rPr>
          <w:rFonts w:ascii="Bookman Old Style" w:hAnsi="Bookman Old Style"/>
          <w:b/>
        </w:rPr>
        <w:t xml:space="preserve">Break in water pipes: </w:t>
      </w:r>
      <w:r w:rsidRPr="00A64E5D">
        <w:rPr>
          <w:rFonts w:ascii="Bookman Old Style" w:hAnsi="Bookman Old Style"/>
        </w:rPr>
        <w:t>Sadly, it seems if we fix one section another breaks. I have a piece of the pipe to show you the reason this keeps happening. So far, we have had to repair 4 valve sections.</w:t>
      </w:r>
    </w:p>
    <w:p w:rsidR="00A64E5D" w:rsidRPr="00A64E5D" w:rsidRDefault="00A64E5D" w:rsidP="00A64E5D">
      <w:pPr>
        <w:ind w:left="720"/>
        <w:rPr>
          <w:rFonts w:ascii="Bookman Old Style" w:hAnsi="Bookman Old Style"/>
        </w:rPr>
      </w:pPr>
    </w:p>
    <w:p w:rsidR="00A64E5D" w:rsidRPr="00A64E5D" w:rsidRDefault="00A64E5D" w:rsidP="00A64E5D">
      <w:pPr>
        <w:numPr>
          <w:ilvl w:val="0"/>
          <w:numId w:val="10"/>
        </w:numPr>
        <w:spacing w:after="200" w:line="276" w:lineRule="auto"/>
        <w:rPr>
          <w:rFonts w:ascii="Bookman Old Style" w:hAnsi="Bookman Old Style"/>
          <w:b/>
        </w:rPr>
      </w:pPr>
      <w:r w:rsidRPr="00A64E5D">
        <w:rPr>
          <w:rFonts w:ascii="Bookman Old Style" w:hAnsi="Bookman Old Style"/>
          <w:b/>
        </w:rPr>
        <w:t xml:space="preserve">Sign at West cemetery:  </w:t>
      </w:r>
      <w:r w:rsidRPr="00A64E5D">
        <w:rPr>
          <w:rFonts w:ascii="Bookman Old Style" w:hAnsi="Bookman Old Style"/>
        </w:rPr>
        <w:t>The staff picked up the sign and placed it at the West Cemetery. We plan to add a flowerbed around it and plants. At this point we do not have a way to get water to them. The grounds men will be working on this as soon as possible.</w:t>
      </w:r>
    </w:p>
    <w:p w:rsidR="00A64E5D" w:rsidRPr="00A64E5D" w:rsidRDefault="00A64E5D" w:rsidP="00A64E5D">
      <w:pPr>
        <w:tabs>
          <w:tab w:val="left" w:pos="720"/>
          <w:tab w:val="left" w:pos="1440"/>
          <w:tab w:val="left" w:pos="2160"/>
          <w:tab w:val="left" w:pos="2880"/>
          <w:tab w:val="right" w:pos="8640"/>
        </w:tabs>
        <w:spacing w:after="200" w:line="276" w:lineRule="auto"/>
        <w:rPr>
          <w:rFonts w:ascii="Bookman Old Style" w:eastAsiaTheme="minorHAnsi" w:hAnsi="Bookman Old Style" w:cstheme="minorBidi"/>
          <w:b/>
          <w:sz w:val="22"/>
          <w:szCs w:val="22"/>
        </w:rPr>
      </w:pPr>
    </w:p>
    <w:p w:rsidR="00CD1A11" w:rsidRDefault="00CD1A11" w:rsidP="00EC2788">
      <w:pPr>
        <w:jc w:val="center"/>
        <w:rPr>
          <w:rFonts w:ascii="Bookman Old Style" w:eastAsia="Batang" w:hAnsi="Bookman Old Style"/>
          <w:b/>
        </w:rPr>
      </w:pPr>
    </w:p>
    <w:p w:rsidR="00CD1A11" w:rsidRDefault="00CD1A11" w:rsidP="00A64E5D">
      <w:pPr>
        <w:rPr>
          <w:rFonts w:ascii="Bookman Old Style" w:eastAsia="Batang" w:hAnsi="Bookman Old Style"/>
          <w:b/>
        </w:rPr>
      </w:pPr>
    </w:p>
    <w:p w:rsidR="00CD1A11" w:rsidRDefault="00CD1A11" w:rsidP="00EC2788">
      <w:pPr>
        <w:jc w:val="center"/>
        <w:rPr>
          <w:rFonts w:ascii="Bookman Old Style" w:eastAsia="Batang" w:hAnsi="Bookman Old Style"/>
          <w:b/>
        </w:rPr>
      </w:pPr>
    </w:p>
    <w:p w:rsidR="00EC2788" w:rsidRPr="00224635" w:rsidRDefault="00EC2788" w:rsidP="00EC2788">
      <w:pPr>
        <w:jc w:val="center"/>
        <w:rPr>
          <w:rFonts w:ascii="Bookman Old Style" w:eastAsia="Batang" w:hAnsi="Bookman Old Style"/>
          <w:b/>
        </w:rPr>
      </w:pPr>
      <w:r w:rsidRPr="00224635">
        <w:rPr>
          <w:rFonts w:ascii="Bookman Old Style" w:eastAsia="Batang" w:hAnsi="Bookman Old Style"/>
          <w:b/>
        </w:rPr>
        <w:t>SELMA CEMETERY DISTRICT</w:t>
      </w:r>
    </w:p>
    <w:p w:rsidR="00EC2788" w:rsidRPr="00224635" w:rsidRDefault="00EC2788" w:rsidP="00EC2788">
      <w:pPr>
        <w:ind w:left="360"/>
        <w:jc w:val="center"/>
        <w:rPr>
          <w:rFonts w:ascii="Bookman Old Style" w:eastAsia="Batang" w:hAnsi="Bookman Old Style"/>
          <w:b/>
        </w:rPr>
      </w:pPr>
      <w:r w:rsidRPr="00224635">
        <w:rPr>
          <w:rFonts w:ascii="Bookman Old Style" w:eastAsia="Batang" w:hAnsi="Bookman Old Style"/>
          <w:b/>
        </w:rPr>
        <w:t>RECORD OF THE BOARD OF TRUSTEES</w:t>
      </w:r>
    </w:p>
    <w:p w:rsidR="00EC2788" w:rsidRPr="00224635" w:rsidRDefault="00EC2788" w:rsidP="00EC2788">
      <w:pPr>
        <w:pStyle w:val="ListParagraph"/>
        <w:ind w:firstLine="0"/>
        <w:jc w:val="center"/>
        <w:rPr>
          <w:rFonts w:ascii="Bookman Old Style" w:eastAsia="Batang" w:hAnsi="Bookman Old Style"/>
          <w:b/>
          <w:sz w:val="24"/>
          <w:szCs w:val="24"/>
        </w:rPr>
      </w:pPr>
      <w:r w:rsidRPr="00224635">
        <w:rPr>
          <w:rFonts w:ascii="Bookman Old Style" w:eastAsia="Batang" w:hAnsi="Bookman Old Style"/>
          <w:b/>
          <w:sz w:val="24"/>
          <w:szCs w:val="24"/>
        </w:rPr>
        <w:t>Regular meeting</w:t>
      </w:r>
    </w:p>
    <w:p w:rsidR="00EC2788" w:rsidRPr="00224635" w:rsidRDefault="00EC2788" w:rsidP="00EC2788">
      <w:pPr>
        <w:jc w:val="center"/>
        <w:rPr>
          <w:rFonts w:ascii="Bookman Old Style" w:eastAsia="Batang" w:hAnsi="Bookman Old Style"/>
          <w:b/>
        </w:rPr>
      </w:pPr>
      <w:r w:rsidRPr="00224635">
        <w:rPr>
          <w:rFonts w:ascii="Bookman Old Style" w:eastAsia="Batang" w:hAnsi="Bookman Old Style" w:cs="Bookman Old Style"/>
          <w:b/>
          <w:bCs/>
        </w:rPr>
        <w:t xml:space="preserve">                             Thursday </w:t>
      </w:r>
      <w:r>
        <w:rPr>
          <w:rFonts w:ascii="Bookman Old Style" w:eastAsia="Batang" w:hAnsi="Bookman Old Style" w:cs="Bookman Old Style"/>
          <w:b/>
          <w:bCs/>
        </w:rPr>
        <w:t>February 28</w:t>
      </w:r>
      <w:r w:rsidRPr="00224635">
        <w:rPr>
          <w:rFonts w:ascii="Bookman Old Style" w:eastAsia="Batang" w:hAnsi="Bookman Old Style" w:cs="Bookman Old Style"/>
          <w:b/>
          <w:bCs/>
        </w:rPr>
        <w:t>, 201</w:t>
      </w:r>
      <w:r>
        <w:rPr>
          <w:rFonts w:ascii="Bookman Old Style" w:eastAsia="Batang" w:hAnsi="Bookman Old Style" w:cs="Bookman Old Style"/>
          <w:b/>
          <w:bCs/>
        </w:rPr>
        <w:t>9</w:t>
      </w:r>
      <w:r w:rsidRPr="00224635">
        <w:rPr>
          <w:rFonts w:ascii="Bookman Old Style" w:eastAsia="Batang" w:hAnsi="Bookman Old Style" w:cs="Bookman Old Style"/>
          <w:b/>
          <w:bCs/>
        </w:rPr>
        <w:t xml:space="preserve">    </w:t>
      </w:r>
      <w:r w:rsidRPr="00224635">
        <w:rPr>
          <w:rFonts w:ascii="Bookman Old Style" w:eastAsia="Batang" w:hAnsi="Bookman Old Style"/>
          <w:b/>
        </w:rPr>
        <w:t xml:space="preserve"> Consent Agenda1</w:t>
      </w:r>
    </w:p>
    <w:p w:rsidR="00EC2788" w:rsidRPr="00224635" w:rsidRDefault="00EC2788" w:rsidP="00EC2788">
      <w:pPr>
        <w:jc w:val="center"/>
        <w:rPr>
          <w:rFonts w:ascii="Bookman Old Style" w:eastAsia="Batang" w:hAnsi="Bookman Old Style" w:cs="Bookman Old Style"/>
          <w:b/>
          <w:bCs/>
        </w:rPr>
      </w:pPr>
      <w:r w:rsidRPr="00224635">
        <w:rPr>
          <w:rFonts w:ascii="Bookman Old Style" w:eastAsia="Batang" w:hAnsi="Bookman Old Style" w:cs="Bookman Old Style"/>
          <w:b/>
          <w:bCs/>
        </w:rPr>
        <w:t>4:30p.m.</w:t>
      </w:r>
    </w:p>
    <w:p w:rsidR="00EC2788" w:rsidRDefault="00EC2788" w:rsidP="00EC2788">
      <w:pPr>
        <w:rPr>
          <w:rFonts w:ascii="Bookman Old Style" w:hAnsi="Bookman Old Style"/>
        </w:rPr>
      </w:pPr>
    </w:p>
    <w:p w:rsidR="00EC2788" w:rsidRPr="00392E1C" w:rsidRDefault="00EC2788" w:rsidP="00EC2788">
      <w:pPr>
        <w:numPr>
          <w:ilvl w:val="0"/>
          <w:numId w:val="5"/>
        </w:numPr>
        <w:rPr>
          <w:rFonts w:ascii="Bookman Old Style" w:eastAsia="Batang" w:hAnsi="Bookman Old Style" w:cs="Bookman Old Style"/>
          <w:b/>
          <w:bCs/>
        </w:rPr>
      </w:pPr>
      <w:r w:rsidRPr="00392E1C">
        <w:rPr>
          <w:rFonts w:ascii="Bookman Old Style" w:eastAsia="Batang" w:hAnsi="Bookman Old Style" w:cs="Bookman Old Style"/>
          <w:b/>
          <w:bCs/>
        </w:rPr>
        <w:t xml:space="preserve">Call to Order: </w:t>
      </w:r>
      <w:r>
        <w:rPr>
          <w:rFonts w:ascii="Bookman Old Style" w:eastAsia="Batang" w:hAnsi="Bookman Old Style" w:cs="Bookman Old Style"/>
          <w:b/>
          <w:bCs/>
        </w:rPr>
        <w:t>4:31pm</w:t>
      </w:r>
    </w:p>
    <w:p w:rsidR="00EC2788" w:rsidRPr="00392E1C" w:rsidRDefault="00EC2788" w:rsidP="00EC2788">
      <w:pPr>
        <w:numPr>
          <w:ilvl w:val="0"/>
          <w:numId w:val="5"/>
        </w:numPr>
        <w:rPr>
          <w:rFonts w:ascii="Bookman Old Style" w:hAnsi="Bookman Old Style" w:cs="Bookman Old Style"/>
        </w:rPr>
      </w:pPr>
      <w:r w:rsidRPr="00392E1C">
        <w:rPr>
          <w:rFonts w:ascii="Bookman Old Style" w:eastAsia="Batang" w:hAnsi="Bookman Old Style" w:cs="Bookman Old Style"/>
          <w:b/>
          <w:bCs/>
        </w:rPr>
        <w:t>Roll Call:</w:t>
      </w:r>
      <w:r>
        <w:rPr>
          <w:rFonts w:ascii="Bookman Old Style" w:eastAsia="Batang" w:hAnsi="Bookman Old Style" w:cs="Bookman Old Style"/>
          <w:b/>
          <w:bCs/>
        </w:rPr>
        <w:t xml:space="preserve">     </w:t>
      </w:r>
      <w:r w:rsidRPr="00392E1C">
        <w:rPr>
          <w:rFonts w:ascii="Bookman Old Style" w:eastAsia="Batang" w:hAnsi="Bookman Old Style" w:cs="Bookman Old Style"/>
          <w:b/>
          <w:bCs/>
        </w:rPr>
        <w:t xml:space="preserve"> </w:t>
      </w:r>
      <w:r w:rsidRPr="00392E1C">
        <w:rPr>
          <w:rFonts w:ascii="Bookman Old Style" w:hAnsi="Bookman Old Style" w:cs="Bookman Old Style"/>
        </w:rPr>
        <w:t>Chair: Robert Allen</w:t>
      </w:r>
      <w:r>
        <w:rPr>
          <w:rFonts w:ascii="Bookman Old Style" w:hAnsi="Bookman Old Style" w:cs="Bookman Old Style"/>
        </w:rPr>
        <w:t xml:space="preserve"> - Present</w:t>
      </w:r>
    </w:p>
    <w:p w:rsidR="00EC2788" w:rsidRPr="00392E1C" w:rsidRDefault="00EC2788" w:rsidP="00EC2788">
      <w:pPr>
        <w:ind w:left="144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Vice-Chair: Una Tristan</w:t>
      </w:r>
      <w:r>
        <w:rPr>
          <w:rFonts w:ascii="Bookman Old Style" w:hAnsi="Bookman Old Style" w:cs="Bookman Old Style"/>
        </w:rPr>
        <w:t xml:space="preserve"> - Present</w:t>
      </w:r>
    </w:p>
    <w:p w:rsidR="00EC2788" w:rsidRPr="00392E1C" w:rsidRDefault="00EC2788" w:rsidP="00EC2788">
      <w:pPr>
        <w:ind w:left="1725" w:firstLine="435"/>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Ron Baker</w:t>
      </w:r>
      <w:r>
        <w:rPr>
          <w:rFonts w:ascii="Bookman Old Style" w:hAnsi="Bookman Old Style" w:cs="Bookman Old Style"/>
        </w:rPr>
        <w:t xml:space="preserve"> - Present</w:t>
      </w:r>
    </w:p>
    <w:p w:rsidR="00EC2788" w:rsidRPr="00392E1C" w:rsidRDefault="00EC2788" w:rsidP="00EC2788">
      <w:pPr>
        <w:ind w:left="72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Alan </w:t>
      </w:r>
      <w:proofErr w:type="spellStart"/>
      <w:r w:rsidRPr="00392E1C">
        <w:rPr>
          <w:rFonts w:ascii="Bookman Old Style" w:hAnsi="Bookman Old Style" w:cs="Bookman Old Style"/>
        </w:rPr>
        <w:t>Langstraat</w:t>
      </w:r>
      <w:proofErr w:type="spellEnd"/>
      <w:r>
        <w:rPr>
          <w:rFonts w:ascii="Bookman Old Style" w:hAnsi="Bookman Old Style" w:cs="Bookman Old Style"/>
        </w:rPr>
        <w:t xml:space="preserve"> - Present</w:t>
      </w:r>
    </w:p>
    <w:p w:rsidR="00EC2788" w:rsidRPr="00392E1C" w:rsidRDefault="00EC2788" w:rsidP="00EC2788">
      <w:pPr>
        <w:ind w:left="144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Alfonso Caro</w:t>
      </w:r>
      <w:r>
        <w:rPr>
          <w:rFonts w:ascii="Bookman Old Style" w:hAnsi="Bookman Old Style" w:cs="Bookman Old Style"/>
        </w:rPr>
        <w:t xml:space="preserve"> - Present</w:t>
      </w:r>
    </w:p>
    <w:p w:rsidR="00EC2788" w:rsidRPr="00392E1C" w:rsidRDefault="00EC2788" w:rsidP="00EC2788">
      <w:pPr>
        <w:ind w:left="360"/>
        <w:rPr>
          <w:rFonts w:ascii="Bookman Old Style" w:hAnsi="Bookman Old Style" w:cs="Bookman Old Style"/>
        </w:rPr>
      </w:pPr>
      <w:r w:rsidRPr="00392E1C">
        <w:rPr>
          <w:rFonts w:ascii="Bookman Old Style" w:hAnsi="Bookman Old Style" w:cs="Bookman Old Style"/>
        </w:rPr>
        <w:t xml:space="preserve">    </w:t>
      </w:r>
      <w:r w:rsidRPr="00392E1C">
        <w:rPr>
          <w:rFonts w:ascii="Bookman Old Style" w:hAnsi="Bookman Old Style" w:cs="Bookman Old Style"/>
          <w:b/>
          <w:bCs/>
        </w:rPr>
        <w:t xml:space="preserve">Staff Present: </w:t>
      </w:r>
      <w:r w:rsidRPr="00392E1C">
        <w:rPr>
          <w:rFonts w:ascii="Bookman Old Style" w:hAnsi="Bookman Old Style" w:cs="Bookman Old Style"/>
        </w:rPr>
        <w:t xml:space="preserve"> General Manager: Sandi Miller</w:t>
      </w:r>
      <w:r>
        <w:rPr>
          <w:rFonts w:ascii="Bookman Old Style" w:hAnsi="Bookman Old Style" w:cs="Bookman Old Style"/>
        </w:rPr>
        <w:t xml:space="preserve"> - Present</w:t>
      </w:r>
    </w:p>
    <w:p w:rsidR="00EC2788" w:rsidRPr="00392E1C" w:rsidRDefault="00EC2788" w:rsidP="00EC2788">
      <w:pPr>
        <w:ind w:left="2520"/>
        <w:rPr>
          <w:rFonts w:ascii="Bookman Old Style" w:hAnsi="Bookman Old Style" w:cs="Bookman Old Style"/>
        </w:rPr>
      </w:pPr>
    </w:p>
    <w:p w:rsidR="00EC2788" w:rsidRDefault="00EC2788" w:rsidP="00EC2788">
      <w:pPr>
        <w:ind w:left="720"/>
        <w:rPr>
          <w:rFonts w:ascii="Bookman Old Style" w:hAnsi="Bookman Old Style" w:cs="Bookman Old Style"/>
          <w:b/>
          <w:color w:val="FF0000"/>
        </w:rPr>
      </w:pPr>
      <w:r w:rsidRPr="00392E1C">
        <w:rPr>
          <w:rFonts w:ascii="Bookman Old Style" w:hAnsi="Bookman Old Style" w:cs="Bookman Old Style"/>
          <w:b/>
        </w:rPr>
        <w:t>Date of Next Board Meeting:</w:t>
      </w:r>
      <w:r>
        <w:rPr>
          <w:rFonts w:ascii="Bookman Old Style" w:hAnsi="Bookman Old Style" w:cs="Bookman Old Style"/>
          <w:b/>
        </w:rPr>
        <w:t xml:space="preserve"> </w:t>
      </w:r>
      <w:r>
        <w:rPr>
          <w:rFonts w:ascii="Bookman Old Style" w:hAnsi="Bookman Old Style" w:cs="Bookman Old Style"/>
          <w:b/>
          <w:color w:val="FF0000"/>
        </w:rPr>
        <w:t>Thursday March 28 at 4:30 PM. Please note this is the same night as the Chamber Awards dinner and we may need to consider another night.</w:t>
      </w:r>
    </w:p>
    <w:p w:rsidR="00EC2788" w:rsidRPr="00270BE3" w:rsidRDefault="00EC2788" w:rsidP="00EC2788">
      <w:pPr>
        <w:ind w:left="720"/>
        <w:rPr>
          <w:rFonts w:ascii="Bookman Old Style" w:hAnsi="Bookman Old Style" w:cs="Bookman Old Style"/>
          <w:b/>
        </w:rPr>
      </w:pPr>
      <w:r>
        <w:rPr>
          <w:rFonts w:ascii="Bookman Old Style" w:hAnsi="Bookman Old Style" w:cs="Bookman Old Style"/>
          <w:b/>
        </w:rPr>
        <w:t>The March meeting will be canceled unless a Special Meeting is required.</w:t>
      </w:r>
    </w:p>
    <w:p w:rsidR="00EC2788" w:rsidRPr="00392E1C" w:rsidRDefault="00EC2788" w:rsidP="00EC2788">
      <w:pPr>
        <w:rPr>
          <w:rFonts w:ascii="Bookman Old Style" w:hAnsi="Bookman Old Style" w:cs="Bookman Old Style"/>
          <w:b/>
          <w:sz w:val="22"/>
          <w:szCs w:val="22"/>
        </w:rPr>
      </w:pPr>
    </w:p>
    <w:p w:rsidR="00EC2788" w:rsidRPr="0053596A" w:rsidRDefault="00EC2788" w:rsidP="00EC2788">
      <w:pPr>
        <w:numPr>
          <w:ilvl w:val="0"/>
          <w:numId w:val="5"/>
        </w:numPr>
        <w:rPr>
          <w:rFonts w:ascii="Bookman Old Style" w:hAnsi="Bookman Old Style" w:cs="Bookman Old Style"/>
        </w:rPr>
      </w:pPr>
      <w:r w:rsidRPr="00392E1C">
        <w:rPr>
          <w:rFonts w:ascii="Bookman Old Style" w:eastAsia="Batang" w:hAnsi="Bookman Old Style" w:cs="Bookman Old Style"/>
          <w:b/>
          <w:bCs/>
        </w:rPr>
        <w:t>Public Comment</w:t>
      </w:r>
      <w:r w:rsidRPr="00392E1C">
        <w:rPr>
          <w:rFonts w:ascii="Bookman Old Style" w:eastAsia="Batang" w:hAnsi="Bookman Old Style" w:cs="Bookman Old Style"/>
        </w:rPr>
        <w:t xml:space="preserve">: Members of the </w:t>
      </w:r>
      <w:proofErr w:type="gramStart"/>
      <w:r w:rsidRPr="00392E1C">
        <w:rPr>
          <w:rFonts w:ascii="Bookman Old Style" w:eastAsia="Batang" w:hAnsi="Bookman Old Style" w:cs="Bookman Old Style"/>
        </w:rPr>
        <w:t>general public</w:t>
      </w:r>
      <w:proofErr w:type="gramEnd"/>
      <w:r w:rsidRPr="00392E1C">
        <w:rPr>
          <w:rFonts w:ascii="Bookman Old Style" w:eastAsia="Batang" w:hAnsi="Bookman Old Style" w:cs="Bookman Old Style"/>
        </w:rPr>
        <w:t xml:space="preserve"> may address the Board of Trustees</w:t>
      </w:r>
      <w:r>
        <w:rPr>
          <w:rFonts w:ascii="Bookman Old Style" w:eastAsia="Batang" w:hAnsi="Bookman Old Style" w:cs="Bookman Old Style"/>
        </w:rPr>
        <w:t xml:space="preserve"> on any item on the agenda.</w:t>
      </w:r>
    </w:p>
    <w:p w:rsidR="00EC2788" w:rsidRDefault="00EC2788" w:rsidP="00EC2788">
      <w:pPr>
        <w:ind w:left="1440"/>
        <w:rPr>
          <w:rFonts w:ascii="Bookman Old Style" w:eastAsia="Batang" w:hAnsi="Bookman Old Style" w:cs="Arial Narrow"/>
        </w:rPr>
      </w:pPr>
      <w:r w:rsidRPr="00270BE3">
        <w:rPr>
          <w:rFonts w:ascii="Bookman Old Style" w:eastAsia="Batang" w:hAnsi="Bookman Old Style" w:cs="Arial Narrow"/>
        </w:rPr>
        <w:t xml:space="preserve">Chairman Robert Allen talked about how Rose Robertson </w:t>
      </w:r>
      <w:r>
        <w:rPr>
          <w:rFonts w:ascii="Bookman Old Style" w:eastAsia="Batang" w:hAnsi="Bookman Old Style" w:cs="Arial Narrow"/>
        </w:rPr>
        <w:t>put on Around Selma that William Shockley’s headstone was dirty. And how something should be done before the gentleman from Georgia comes to visit his grave.  Gm Sandi Miller reported that normally the cleaning of the stone is the family’s responsibility.  But since we have no contact information that is current she contacted Grave Groomers to have the stone cleaned. In fact, Grave Groomers was at the grave site during the meeting cleaning it. That they would not be charging for their services.</w:t>
      </w:r>
    </w:p>
    <w:p w:rsidR="00EC2788" w:rsidRPr="00270BE3" w:rsidRDefault="00EC2788" w:rsidP="00EC2788">
      <w:pPr>
        <w:ind w:left="1440"/>
        <w:rPr>
          <w:rFonts w:ascii="Bookman Old Style" w:eastAsia="Batang" w:hAnsi="Bookman Old Style" w:cs="Bookman Old Style"/>
          <w:b/>
          <w:bCs/>
          <w:u w:val="single"/>
        </w:rPr>
      </w:pPr>
    </w:p>
    <w:p w:rsidR="00EC2788" w:rsidRPr="00392E1C" w:rsidRDefault="00EC2788" w:rsidP="00EC2788">
      <w:pPr>
        <w:ind w:left="360"/>
        <w:rPr>
          <w:rFonts w:ascii="Bookman Old Style" w:eastAsia="Batang" w:hAnsi="Bookman Old Style" w:cs="Bookman Old Style"/>
          <w:sz w:val="22"/>
          <w:szCs w:val="22"/>
          <w:u w:val="single"/>
        </w:rPr>
      </w:pPr>
      <w:r w:rsidRPr="00392E1C">
        <w:rPr>
          <w:rFonts w:ascii="Bookman Old Style" w:eastAsia="Batang" w:hAnsi="Bookman Old Style" w:cs="Bookman Old Style"/>
          <w:b/>
          <w:bCs/>
          <w:sz w:val="22"/>
          <w:szCs w:val="22"/>
          <w:u w:val="single"/>
        </w:rPr>
        <w:t>CONSENT AGENDA</w:t>
      </w:r>
      <w:r w:rsidRPr="00392E1C">
        <w:rPr>
          <w:rFonts w:ascii="Bookman Old Style" w:eastAsia="Batang" w:hAnsi="Bookman Old Style" w:cs="Bookman Old Style"/>
          <w:sz w:val="22"/>
          <w:szCs w:val="22"/>
          <w:u w:val="single"/>
        </w:rPr>
        <w:t>:</w:t>
      </w:r>
    </w:p>
    <w:p w:rsidR="00EC2788" w:rsidRPr="00ED5119" w:rsidRDefault="00EC2788" w:rsidP="00EC2788">
      <w:pPr>
        <w:ind w:left="720"/>
        <w:rPr>
          <w:rFonts w:ascii="Bookman Old Style" w:eastAsia="Batang" w:hAnsi="Bookman Old Style" w:cs="Bookman Old Style"/>
        </w:rPr>
      </w:pPr>
    </w:p>
    <w:p w:rsidR="00EC2788" w:rsidRDefault="00EC2788" w:rsidP="00EC2788">
      <w:pPr>
        <w:numPr>
          <w:ilvl w:val="0"/>
          <w:numId w:val="6"/>
        </w:numPr>
        <w:rPr>
          <w:rFonts w:ascii="Bookman Old Style" w:eastAsia="Batang" w:hAnsi="Bookman Old Style" w:cs="Bookman Old Style"/>
        </w:rPr>
      </w:pPr>
      <w:r w:rsidRPr="00392E1C">
        <w:rPr>
          <w:rFonts w:ascii="Bookman Old Style" w:eastAsia="Batang" w:hAnsi="Bookman Old Style" w:cs="Bookman Old Style"/>
          <w:bCs/>
        </w:rPr>
        <w:t xml:space="preserve">Minutes: </w:t>
      </w:r>
      <w:r w:rsidRPr="00392E1C">
        <w:rPr>
          <w:rFonts w:ascii="Bookman Old Style" w:eastAsia="Batang" w:hAnsi="Bookman Old Style" w:cs="Bookman Old Style"/>
        </w:rPr>
        <w:t xml:space="preserve">of the </w:t>
      </w:r>
      <w:r>
        <w:rPr>
          <w:rFonts w:ascii="Bookman Old Style" w:eastAsia="Batang" w:hAnsi="Bookman Old Style" w:cs="Bookman Old Style"/>
          <w:bCs/>
        </w:rPr>
        <w:t>Thursday January 24, 2019</w:t>
      </w:r>
      <w:r w:rsidRPr="00392E1C">
        <w:rPr>
          <w:rFonts w:ascii="Bookman Old Style" w:eastAsia="Batang" w:hAnsi="Bookman Old Style" w:cs="Bookman Old Style"/>
          <w:bCs/>
        </w:rPr>
        <w:t xml:space="preserve"> </w:t>
      </w:r>
      <w:r w:rsidRPr="00392E1C">
        <w:rPr>
          <w:rFonts w:ascii="Bookman Old Style" w:eastAsia="Batang" w:hAnsi="Bookman Old Style" w:cs="Bookman Old Style"/>
        </w:rPr>
        <w:t xml:space="preserve">Regular Meeting of the Board of Trustees </w:t>
      </w:r>
    </w:p>
    <w:p w:rsidR="00EC2788" w:rsidRDefault="00EC2788" w:rsidP="00EC2788">
      <w:pPr>
        <w:numPr>
          <w:ilvl w:val="0"/>
          <w:numId w:val="6"/>
        </w:numPr>
        <w:rPr>
          <w:rFonts w:ascii="Bookman Old Style" w:eastAsia="Batang" w:hAnsi="Bookman Old Style" w:cs="Bookman Old Style"/>
        </w:rPr>
      </w:pPr>
      <w:r w:rsidRPr="00392E1C">
        <w:rPr>
          <w:rFonts w:ascii="Bookman Old Style" w:eastAsia="Batang" w:hAnsi="Bookman Old Style" w:cs="Bookman Old Style"/>
          <w:bCs/>
        </w:rPr>
        <w:t>Disbursements:</w:t>
      </w:r>
      <w:r>
        <w:rPr>
          <w:rFonts w:ascii="Bookman Old Style" w:eastAsia="Batang" w:hAnsi="Bookman Old Style" w:cs="Bookman Old Style"/>
          <w:bCs/>
        </w:rPr>
        <w:t xml:space="preserve"> </w:t>
      </w:r>
      <w:r>
        <w:rPr>
          <w:rFonts w:ascii="Bookman Old Style" w:eastAsia="Batang" w:hAnsi="Bookman Old Style" w:cs="Bookman Old Style"/>
        </w:rPr>
        <w:t>01/01/19 through 01/31/19</w:t>
      </w:r>
    </w:p>
    <w:p w:rsidR="00EC2788" w:rsidRDefault="00EC2788" w:rsidP="00EC2788">
      <w:pPr>
        <w:rPr>
          <w:rFonts w:ascii="Bookman Old Style" w:eastAsia="Batang" w:hAnsi="Bookman Old Style" w:cs="Bookman Old Style"/>
        </w:rPr>
      </w:pPr>
    </w:p>
    <w:p w:rsidR="00EC2788" w:rsidRDefault="00EC2788" w:rsidP="00EC2788">
      <w:pPr>
        <w:pStyle w:val="ListParagraph"/>
        <w:ind w:firstLine="0"/>
        <w:rPr>
          <w:rFonts w:ascii="Bookman Old Style" w:eastAsia="Batang" w:hAnsi="Bookman Old Style" w:cs="Bookman Old Style"/>
          <w:b/>
          <w:bCs/>
          <w:i/>
          <w:sz w:val="24"/>
          <w:szCs w:val="24"/>
        </w:rPr>
      </w:pPr>
      <w:bookmarkStart w:id="0" w:name="_Hlk6399672"/>
      <w:r w:rsidRPr="0026553D">
        <w:rPr>
          <w:rFonts w:ascii="Bookman Old Style" w:eastAsia="Batang" w:hAnsi="Bookman Old Style" w:cs="Bookman Old Style"/>
          <w:b/>
          <w:bCs/>
          <w:i/>
          <w:sz w:val="24"/>
          <w:szCs w:val="24"/>
        </w:rPr>
        <w:t>Motion to accept the Consent Agenda as presented by Trustee Ron Baker, Second by</w:t>
      </w:r>
      <w:r>
        <w:rPr>
          <w:rFonts w:ascii="Bookman Old Style" w:eastAsia="Batang" w:hAnsi="Bookman Old Style" w:cs="Bookman Old Style"/>
          <w:b/>
          <w:bCs/>
          <w:i/>
          <w:sz w:val="24"/>
          <w:szCs w:val="24"/>
        </w:rPr>
        <w:t xml:space="preserve"> Trustee</w:t>
      </w:r>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Alan </w:t>
      </w:r>
      <w:proofErr w:type="spellStart"/>
      <w:r>
        <w:rPr>
          <w:rFonts w:ascii="Bookman Old Style" w:eastAsia="Batang" w:hAnsi="Bookman Old Style" w:cs="Bookman Old Style"/>
          <w:b/>
          <w:bCs/>
          <w:i/>
          <w:sz w:val="24"/>
          <w:szCs w:val="24"/>
        </w:rPr>
        <w:t>Langstraat</w:t>
      </w:r>
      <w:proofErr w:type="spellEnd"/>
      <w:r>
        <w:rPr>
          <w:rFonts w:ascii="Bookman Old Style" w:eastAsia="Batang" w:hAnsi="Bookman Old Style" w:cs="Bookman Old Style"/>
          <w:b/>
          <w:bCs/>
          <w:i/>
          <w:sz w:val="24"/>
          <w:szCs w:val="24"/>
        </w:rPr>
        <w:t xml:space="preserve">. Vote: - </w:t>
      </w:r>
      <w:r w:rsidRPr="0026553D">
        <w:rPr>
          <w:rFonts w:ascii="Bookman Old Style" w:eastAsia="Batang" w:hAnsi="Bookman Old Style" w:cs="Bookman Old Style"/>
          <w:b/>
          <w:bCs/>
          <w:i/>
          <w:sz w:val="24"/>
          <w:szCs w:val="24"/>
        </w:rPr>
        <w:t>Chair Robert Allen – AYE - Trustee Ron Baker - AYE–, – Vice-Chair Una Trist</w:t>
      </w:r>
      <w:r>
        <w:rPr>
          <w:rFonts w:ascii="Bookman Old Style" w:eastAsia="Batang" w:hAnsi="Bookman Old Style" w:cs="Bookman Old Style"/>
          <w:b/>
          <w:bCs/>
          <w:i/>
          <w:sz w:val="24"/>
          <w:szCs w:val="24"/>
        </w:rPr>
        <w:t xml:space="preserve">an AYE-Trustee Alfonso Caro-AYE </w:t>
      </w:r>
      <w:r w:rsidRPr="0026553D">
        <w:rPr>
          <w:rFonts w:ascii="Bookman Old Style" w:eastAsia="Batang" w:hAnsi="Bookman Old Style" w:cs="Bookman Old Style"/>
          <w:b/>
          <w:bCs/>
          <w:i/>
          <w:sz w:val="24"/>
          <w:szCs w:val="24"/>
        </w:rPr>
        <w:t xml:space="preserve">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 AYE. Motion carried.</w:t>
      </w:r>
    </w:p>
    <w:p w:rsidR="00EC2788" w:rsidRDefault="00EC2788" w:rsidP="00EC2788">
      <w:pPr>
        <w:rPr>
          <w:rFonts w:ascii="Bookman Old Style" w:eastAsia="Batang" w:hAnsi="Bookman Old Style" w:cs="Bookman Old Style"/>
        </w:rPr>
      </w:pPr>
    </w:p>
    <w:bookmarkEnd w:id="0"/>
    <w:p w:rsidR="00EC2788" w:rsidRDefault="00EC2788" w:rsidP="00EC2788">
      <w:pPr>
        <w:rPr>
          <w:rFonts w:ascii="Bookman Old Style" w:eastAsia="Batang" w:hAnsi="Bookman Old Style" w:cs="Bookman Old Style"/>
        </w:rPr>
      </w:pPr>
    </w:p>
    <w:p w:rsidR="00EC2788" w:rsidRDefault="00EC2788" w:rsidP="00EC2788">
      <w:pPr>
        <w:rPr>
          <w:rFonts w:ascii="Bookman Old Style" w:eastAsia="Batang" w:hAnsi="Bookman Old Style" w:cs="Bookman Old Style"/>
        </w:rPr>
      </w:pPr>
    </w:p>
    <w:p w:rsidR="00EC2788" w:rsidRPr="00392E1C" w:rsidRDefault="00EC2788" w:rsidP="00EC2788">
      <w:pPr>
        <w:rPr>
          <w:rFonts w:ascii="Bookman Old Style" w:eastAsia="Batang" w:hAnsi="Bookman Old Style" w:cs="Bookman Old Style"/>
          <w:sz w:val="22"/>
          <w:szCs w:val="22"/>
        </w:rPr>
      </w:pPr>
    </w:p>
    <w:p w:rsidR="00EC2788" w:rsidRDefault="00EC2788" w:rsidP="00EC2788">
      <w:pPr>
        <w:ind w:left="360"/>
        <w:rPr>
          <w:rFonts w:ascii="Bookman Old Style" w:eastAsia="Batang" w:hAnsi="Bookman Old Style" w:cs="Bookman Old Style"/>
          <w:b/>
        </w:rPr>
      </w:pPr>
      <w:r w:rsidRPr="00392E1C">
        <w:rPr>
          <w:rFonts w:ascii="Bookman Old Style" w:eastAsia="Batang" w:hAnsi="Bookman Old Style" w:cs="Bookman Old Style"/>
          <w:b/>
          <w:u w:val="single"/>
        </w:rPr>
        <w:t xml:space="preserve">OLD BUSINESS: </w:t>
      </w:r>
      <w:r w:rsidRPr="00392E1C">
        <w:rPr>
          <w:rFonts w:ascii="Bookman Old Style" w:eastAsia="Batang" w:hAnsi="Bookman Old Style" w:cs="Bookman Old Style"/>
          <w:b/>
        </w:rPr>
        <w:t xml:space="preserve"> Discussion/Action</w:t>
      </w:r>
    </w:p>
    <w:p w:rsidR="00EC2788" w:rsidRDefault="00EC2788" w:rsidP="00EC2788">
      <w:pPr>
        <w:ind w:left="360"/>
        <w:rPr>
          <w:rFonts w:ascii="Bookman Old Style" w:eastAsia="Batang" w:hAnsi="Bookman Old Style" w:cs="Bookman Old Style"/>
          <w:b/>
        </w:rPr>
      </w:pPr>
    </w:p>
    <w:p w:rsidR="00EC2788" w:rsidRPr="006668D7" w:rsidRDefault="00EC2788" w:rsidP="00EC2788">
      <w:pPr>
        <w:pStyle w:val="ListParagraph"/>
        <w:numPr>
          <w:ilvl w:val="0"/>
          <w:numId w:val="8"/>
        </w:numPr>
        <w:rPr>
          <w:rFonts w:ascii="Bookman Old Style" w:eastAsia="Batang" w:hAnsi="Bookman Old Style" w:cs="Bookman Old Style"/>
          <w:i/>
          <w:sz w:val="24"/>
          <w:szCs w:val="24"/>
        </w:rPr>
      </w:pPr>
      <w:r w:rsidRPr="006668D7">
        <w:rPr>
          <w:rFonts w:ascii="Bookman Old Style" w:eastAsia="Batang" w:hAnsi="Bookman Old Style" w:cs="Bookman Old Style"/>
          <w:b/>
          <w:sz w:val="24"/>
          <w:szCs w:val="24"/>
        </w:rPr>
        <w:t xml:space="preserve">Bethel Property: </w:t>
      </w:r>
      <w:r w:rsidRPr="006668D7">
        <w:rPr>
          <w:rFonts w:ascii="Bookman Old Style" w:eastAsia="Batang" w:hAnsi="Bookman Old Style" w:cs="Bookman Old Style"/>
          <w:sz w:val="24"/>
          <w:szCs w:val="24"/>
        </w:rPr>
        <w:t xml:space="preserve">Lease on the house, has been renewed for another year. </w:t>
      </w:r>
      <w:r w:rsidRPr="006668D7">
        <w:rPr>
          <w:rFonts w:ascii="Bookman Old Style" w:eastAsia="Batang" w:hAnsi="Bookman Old Style" w:cs="Bookman Old Style"/>
          <w:i/>
          <w:sz w:val="24"/>
          <w:szCs w:val="24"/>
        </w:rPr>
        <w:t>GM Sandi Miller reported that yes, the rental of the house had been renewed and that she had received a phone call from a gentleman, he was interested in purchasing the Bethel property. I had originally put it on the agenda for closed session, because we no longer have a sale contract with Char. We only have the property management contract. Then the more I thought about his name I was sure he had put in an offer through Char when she had the listing. So, I went to talk to her and yes, she had. This opened the door to allow her to contact him and get an offer in writing. If she gets a written offer she will be attending the March meeting to present it.</w:t>
      </w:r>
    </w:p>
    <w:p w:rsidR="00EC2788" w:rsidRPr="006668D7" w:rsidRDefault="00EC2788" w:rsidP="00EC2788">
      <w:pPr>
        <w:rPr>
          <w:rFonts w:ascii="Bookman Old Style" w:eastAsia="Batang" w:hAnsi="Bookman Old Style" w:cs="Bookman Old Style"/>
          <w:b/>
        </w:rPr>
      </w:pPr>
    </w:p>
    <w:p w:rsidR="00EC2788" w:rsidRPr="006668D7" w:rsidRDefault="00EC2788" w:rsidP="00EC2788">
      <w:pPr>
        <w:tabs>
          <w:tab w:val="left" w:pos="720"/>
          <w:tab w:val="left" w:pos="1440"/>
          <w:tab w:val="left" w:pos="2160"/>
          <w:tab w:val="left" w:pos="2880"/>
          <w:tab w:val="right" w:pos="8640"/>
        </w:tabs>
        <w:rPr>
          <w:rFonts w:ascii="Bookman Old Style" w:eastAsia="Batang" w:hAnsi="Bookman Old Style" w:cs="Bookman Old Style"/>
          <w:b/>
        </w:rPr>
      </w:pPr>
    </w:p>
    <w:p w:rsidR="00EC2788" w:rsidRPr="00DF3E55" w:rsidRDefault="00EC2788" w:rsidP="00EC2788">
      <w:pPr>
        <w:ind w:firstLine="360"/>
        <w:rPr>
          <w:rFonts w:ascii="Bookman Old Style" w:eastAsia="Batang" w:hAnsi="Bookman Old Style" w:cs="Bookman Old Style"/>
          <w:b/>
          <w:bCs/>
        </w:rPr>
      </w:pPr>
      <w:r w:rsidRPr="00D47192">
        <w:rPr>
          <w:rFonts w:ascii="Bookman Old Style" w:eastAsia="Batang" w:hAnsi="Bookman Old Style" w:cs="Bookman Old Style"/>
          <w:b/>
          <w:bCs/>
          <w:u w:val="single"/>
        </w:rPr>
        <w:t>NEW BUSINESS:</w:t>
      </w:r>
      <w:r w:rsidRPr="00D47192">
        <w:rPr>
          <w:rFonts w:ascii="Bookman Old Style" w:eastAsia="Batang" w:hAnsi="Bookman Old Style" w:cs="Bookman Old Style"/>
          <w:b/>
          <w:bCs/>
        </w:rPr>
        <w:t xml:space="preserve"> Discussion/</w:t>
      </w:r>
      <w:r>
        <w:rPr>
          <w:rFonts w:ascii="Bookman Old Style" w:eastAsia="Batang" w:hAnsi="Bookman Old Style" w:cs="Bookman Old Style"/>
          <w:b/>
          <w:bCs/>
        </w:rPr>
        <w:t>Action:</w:t>
      </w:r>
    </w:p>
    <w:p w:rsid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rPr>
      </w:pPr>
    </w:p>
    <w:p w:rsidR="00EC2788" w:rsidRPr="00EC2788" w:rsidRDefault="00EC2788" w:rsidP="00EC2788">
      <w:pPr>
        <w:numPr>
          <w:ilvl w:val="0"/>
          <w:numId w:val="7"/>
        </w:numPr>
        <w:tabs>
          <w:tab w:val="left" w:pos="720"/>
          <w:tab w:val="left" w:pos="1440"/>
          <w:tab w:val="left" w:pos="2160"/>
          <w:tab w:val="left" w:pos="2880"/>
          <w:tab w:val="right" w:pos="8640"/>
        </w:tabs>
        <w:rPr>
          <w:rFonts w:ascii="Bookman Old Style" w:eastAsia="Batang" w:hAnsi="Bookman Old Style" w:cs="Bookman Old Style"/>
          <w:i/>
        </w:rPr>
      </w:pPr>
      <w:r>
        <w:rPr>
          <w:rFonts w:ascii="Bookman Old Style" w:eastAsia="Batang" w:hAnsi="Bookman Old Style" w:cs="Bookman Old Style"/>
          <w:b/>
        </w:rPr>
        <w:t xml:space="preserve">Employee Handbook: </w:t>
      </w:r>
      <w:r>
        <w:rPr>
          <w:rFonts w:ascii="Bookman Old Style" w:eastAsia="Batang" w:hAnsi="Bookman Old Style" w:cs="Bookman Old Style"/>
        </w:rPr>
        <w:t>The changes to the employee hand book is attached. As in years past a copy of the full handbook will be given to staff and board after the changes have been approved and printed. Please see attached changes and let me know if you have any questions.</w:t>
      </w:r>
    </w:p>
    <w:p w:rsid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i/>
        </w:rPr>
      </w:pPr>
      <w:r>
        <w:rPr>
          <w:rFonts w:ascii="Bookman Old Style" w:eastAsia="Batang" w:hAnsi="Bookman Old Style" w:cs="Bookman Old Style"/>
          <w:i/>
        </w:rPr>
        <w:t xml:space="preserve"> GM Sandi Miller </w:t>
      </w:r>
      <w:r w:rsidRPr="005B264B">
        <w:rPr>
          <w:rFonts w:ascii="Bookman Old Style" w:eastAsia="Batang" w:hAnsi="Bookman Old Style" w:cs="Bookman Old Style"/>
          <w:i/>
        </w:rPr>
        <w:t>reported that there are minimal changes this year, and our staff has already completed the harassment training.</w:t>
      </w:r>
    </w:p>
    <w:p w:rsid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i/>
        </w:rPr>
      </w:pPr>
    </w:p>
    <w:p w:rsidR="00EC2788" w:rsidRPr="00431FD6" w:rsidRDefault="00EC2788" w:rsidP="00EC2788">
      <w:pPr>
        <w:pStyle w:val="ListParagraph"/>
        <w:ind w:firstLine="0"/>
        <w:rPr>
          <w:rFonts w:ascii="Bookman Old Style" w:eastAsia="Batang" w:hAnsi="Bookman Old Style" w:cs="Bookman Old Style"/>
          <w:b/>
          <w:bCs/>
          <w:i/>
          <w:sz w:val="24"/>
          <w:szCs w:val="24"/>
        </w:rPr>
      </w:pPr>
      <w:r w:rsidRPr="0026553D">
        <w:rPr>
          <w:rFonts w:ascii="Bookman Old Style" w:eastAsia="Batang" w:hAnsi="Bookman Old Style" w:cs="Bookman Old Style"/>
          <w:b/>
          <w:bCs/>
          <w:i/>
          <w:sz w:val="24"/>
          <w:szCs w:val="24"/>
        </w:rPr>
        <w:t xml:space="preserve">Motion to accept the </w:t>
      </w:r>
      <w:r>
        <w:rPr>
          <w:rFonts w:ascii="Bookman Old Style" w:eastAsia="Batang" w:hAnsi="Bookman Old Style" w:cs="Bookman Old Style"/>
          <w:b/>
          <w:bCs/>
          <w:i/>
          <w:sz w:val="24"/>
          <w:szCs w:val="24"/>
        </w:rPr>
        <w:t>Employee handbook changes</w:t>
      </w:r>
      <w:r w:rsidRPr="0026553D">
        <w:rPr>
          <w:rFonts w:ascii="Bookman Old Style" w:eastAsia="Batang" w:hAnsi="Bookman Old Style" w:cs="Bookman Old Style"/>
          <w:b/>
          <w:bCs/>
          <w:i/>
          <w:sz w:val="24"/>
          <w:szCs w:val="24"/>
        </w:rPr>
        <w:t xml:space="preserve"> as presented by </w:t>
      </w:r>
      <w:r>
        <w:rPr>
          <w:rFonts w:ascii="Bookman Old Style" w:eastAsia="Batang" w:hAnsi="Bookman Old Style" w:cs="Bookman Old Style"/>
          <w:b/>
          <w:bCs/>
          <w:i/>
          <w:sz w:val="24"/>
          <w:szCs w:val="24"/>
        </w:rPr>
        <w:t>Vice-Chair Una Tristan</w:t>
      </w:r>
      <w:r w:rsidRPr="0026553D">
        <w:rPr>
          <w:rFonts w:ascii="Bookman Old Style" w:eastAsia="Batang" w:hAnsi="Bookman Old Style" w:cs="Bookman Old Style"/>
          <w:b/>
          <w:bCs/>
          <w:i/>
          <w:sz w:val="24"/>
          <w:szCs w:val="24"/>
        </w:rPr>
        <w:t>, Second by</w:t>
      </w:r>
      <w:r>
        <w:rPr>
          <w:rFonts w:ascii="Bookman Old Style" w:eastAsia="Batang" w:hAnsi="Bookman Old Style" w:cs="Bookman Old Style"/>
          <w:b/>
          <w:bCs/>
          <w:i/>
          <w:sz w:val="24"/>
          <w:szCs w:val="24"/>
        </w:rPr>
        <w:t xml:space="preserve"> Trustee</w:t>
      </w:r>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Ron Baker. Motion carried.</w:t>
      </w:r>
    </w:p>
    <w:p w:rsidR="00EC2788" w:rsidRDefault="00EC2788" w:rsidP="00EC2788">
      <w:pPr>
        <w:tabs>
          <w:tab w:val="left" w:pos="720"/>
          <w:tab w:val="left" w:pos="1440"/>
          <w:tab w:val="left" w:pos="2160"/>
          <w:tab w:val="left" w:pos="2880"/>
          <w:tab w:val="right" w:pos="8640"/>
        </w:tabs>
        <w:rPr>
          <w:rFonts w:ascii="Bookman Old Style" w:eastAsia="Batang" w:hAnsi="Bookman Old Style" w:cs="Bookman Old Style"/>
        </w:rPr>
      </w:pPr>
    </w:p>
    <w:p w:rsidR="00EC2788" w:rsidRDefault="00EC2788" w:rsidP="00EC2788">
      <w:pPr>
        <w:pStyle w:val="ListParagraph"/>
        <w:numPr>
          <w:ilvl w:val="0"/>
          <w:numId w:val="7"/>
        </w:numPr>
        <w:tabs>
          <w:tab w:val="left" w:pos="720"/>
          <w:tab w:val="left" w:pos="1440"/>
          <w:tab w:val="left" w:pos="2160"/>
          <w:tab w:val="left" w:pos="2880"/>
          <w:tab w:val="right" w:pos="8640"/>
        </w:tabs>
        <w:rPr>
          <w:rFonts w:ascii="Bookman Old Style" w:eastAsia="Batang" w:hAnsi="Bookman Old Style" w:cs="Bookman Old Style"/>
          <w:i/>
          <w:sz w:val="24"/>
          <w:szCs w:val="24"/>
        </w:rPr>
      </w:pPr>
      <w:r w:rsidRPr="00431FD6">
        <w:rPr>
          <w:rFonts w:ascii="Bookman Old Style" w:eastAsia="Batang" w:hAnsi="Bookman Old Style" w:cs="Bookman Old Style"/>
          <w:b/>
        </w:rPr>
        <w:t>Funeral Flowers:</w:t>
      </w:r>
      <w:r w:rsidRPr="00431FD6">
        <w:rPr>
          <w:rFonts w:ascii="Bookman Old Style" w:eastAsia="Batang" w:hAnsi="Bookman Old Style" w:cs="Bookman Old Style"/>
        </w:rPr>
        <w:t xml:space="preserve"> </w:t>
      </w:r>
      <w:r w:rsidRPr="00431FD6">
        <w:rPr>
          <w:rFonts w:ascii="Bookman Old Style" w:eastAsia="Batang" w:hAnsi="Bookman Old Style" w:cs="Bookman Old Style"/>
          <w:sz w:val="24"/>
          <w:szCs w:val="24"/>
        </w:rPr>
        <w:t>We have a concerned member of the public as to the handling of funeral flower stands, and why we lay them down. We talked about this over a year ago when we started taking them off the stands and laying them neatly on the grave to protect them from falling and shattering</w:t>
      </w:r>
      <w:r w:rsidRPr="00431FD6">
        <w:rPr>
          <w:rFonts w:ascii="Bookman Old Style" w:eastAsia="Batang" w:hAnsi="Bookman Old Style" w:cs="Bookman Old Style"/>
          <w:i/>
          <w:sz w:val="24"/>
          <w:szCs w:val="24"/>
        </w:rPr>
        <w:t>.</w:t>
      </w:r>
    </w:p>
    <w:p w:rsidR="00EC2788" w:rsidRPr="00431FD6" w:rsidRDefault="00EC2788" w:rsidP="00EC2788">
      <w:pPr>
        <w:pStyle w:val="ListParagraph"/>
        <w:tabs>
          <w:tab w:val="left" w:pos="720"/>
          <w:tab w:val="left" w:pos="1440"/>
          <w:tab w:val="left" w:pos="2160"/>
          <w:tab w:val="left" w:pos="2880"/>
          <w:tab w:val="right" w:pos="8640"/>
        </w:tabs>
        <w:ind w:firstLine="0"/>
        <w:rPr>
          <w:rFonts w:ascii="Bookman Old Style" w:eastAsia="Batang" w:hAnsi="Bookman Old Style" w:cs="Bookman Old Style"/>
          <w:i/>
          <w:sz w:val="24"/>
          <w:szCs w:val="24"/>
        </w:rPr>
      </w:pPr>
      <w:r w:rsidRPr="00431FD6">
        <w:rPr>
          <w:rFonts w:ascii="Bookman Old Style" w:eastAsia="Batang" w:hAnsi="Bookman Old Style" w:cs="Bookman Old Style"/>
          <w:i/>
          <w:sz w:val="24"/>
          <w:szCs w:val="24"/>
        </w:rPr>
        <w:t xml:space="preserve"> </w:t>
      </w:r>
      <w:r>
        <w:rPr>
          <w:rFonts w:ascii="Bookman Old Style" w:eastAsia="Batang" w:hAnsi="Bookman Old Style" w:cs="Bookman Old Style"/>
          <w:i/>
          <w:sz w:val="24"/>
          <w:szCs w:val="24"/>
        </w:rPr>
        <w:t>Chairman Robert Allen explained his conversation with this person and that he felt it should be an option to have them standing or laying down.</w:t>
      </w:r>
    </w:p>
    <w:p w:rsidR="00EC2788" w:rsidRDefault="00EC2788" w:rsidP="00EC2788">
      <w:pPr>
        <w:pStyle w:val="ListParagraph"/>
        <w:tabs>
          <w:tab w:val="left" w:pos="720"/>
          <w:tab w:val="left" w:pos="1440"/>
          <w:tab w:val="left" w:pos="2160"/>
          <w:tab w:val="left" w:pos="2880"/>
          <w:tab w:val="right" w:pos="8640"/>
        </w:tabs>
        <w:ind w:firstLine="0"/>
        <w:rPr>
          <w:rFonts w:ascii="Bookman Old Style" w:eastAsia="Batang" w:hAnsi="Bookman Old Style" w:cs="Bookman Old Style"/>
          <w:i/>
          <w:sz w:val="24"/>
          <w:szCs w:val="24"/>
        </w:rPr>
      </w:pPr>
      <w:r w:rsidRPr="00431FD6">
        <w:rPr>
          <w:rFonts w:ascii="Bookman Old Style" w:eastAsia="Batang" w:hAnsi="Bookman Old Style" w:cs="Bookman Old Style"/>
          <w:i/>
          <w:sz w:val="24"/>
          <w:szCs w:val="24"/>
        </w:rPr>
        <w:t xml:space="preserve">GM Sandi Miller reported her conversation with the concerned member of the public and that she had created a document explain why we lay them down. This document will be signed by staff and family. It also includes the option to leave them standing is on the document.  Either way the family will be signing as to their wishes. </w:t>
      </w:r>
    </w:p>
    <w:p w:rsidR="00EC2788" w:rsidRDefault="00EC2788" w:rsidP="00EC2788">
      <w:pPr>
        <w:pStyle w:val="ListParagraph"/>
        <w:tabs>
          <w:tab w:val="left" w:pos="720"/>
          <w:tab w:val="left" w:pos="1440"/>
          <w:tab w:val="left" w:pos="2160"/>
          <w:tab w:val="left" w:pos="2880"/>
          <w:tab w:val="right" w:pos="8640"/>
        </w:tabs>
        <w:ind w:firstLine="0"/>
        <w:rPr>
          <w:rFonts w:ascii="Bookman Old Style" w:eastAsia="Batang" w:hAnsi="Bookman Old Style" w:cs="Bookman Old Style"/>
          <w:i/>
          <w:sz w:val="24"/>
          <w:szCs w:val="24"/>
        </w:rPr>
      </w:pPr>
    </w:p>
    <w:p w:rsidR="00EC2788" w:rsidRP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b/>
        </w:rPr>
      </w:pPr>
      <w:r w:rsidRPr="00431FD6">
        <w:rPr>
          <w:rFonts w:ascii="Bookman Old Style" w:eastAsia="Batang" w:hAnsi="Bookman Old Style" w:cs="Bookman Old Style"/>
          <w:b/>
        </w:rPr>
        <w:t>Motion to approve the form after GM Sandi Miller works with Chairman Robert Allen with changes discussed</w:t>
      </w:r>
      <w:r>
        <w:rPr>
          <w:rFonts w:ascii="Bookman Old Style" w:eastAsia="Batang" w:hAnsi="Bookman Old Style" w:cs="Bookman Old Style"/>
          <w:b/>
        </w:rPr>
        <w:t xml:space="preserve">, by Trustee Ron Baker, Seconded by Vice-Chair Una Tristan. Motion carried. </w:t>
      </w:r>
    </w:p>
    <w:p w:rsid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rPr>
      </w:pPr>
    </w:p>
    <w:p w:rsidR="00EC2788" w:rsidRPr="00026C79" w:rsidRDefault="00EC2788" w:rsidP="00EC2788">
      <w:pPr>
        <w:pStyle w:val="ListParagraph"/>
        <w:numPr>
          <w:ilvl w:val="0"/>
          <w:numId w:val="7"/>
        </w:numPr>
        <w:tabs>
          <w:tab w:val="left" w:pos="720"/>
          <w:tab w:val="left" w:pos="1440"/>
          <w:tab w:val="left" w:pos="2160"/>
          <w:tab w:val="left" w:pos="2880"/>
          <w:tab w:val="right" w:pos="8640"/>
        </w:tabs>
        <w:rPr>
          <w:rFonts w:ascii="Bookman Old Style" w:eastAsia="Batang" w:hAnsi="Bookman Old Style" w:cs="Bookman Old Style"/>
          <w:b/>
        </w:rPr>
      </w:pPr>
      <w:r w:rsidRPr="00026C79">
        <w:rPr>
          <w:rFonts w:ascii="Bookman Old Style" w:eastAsia="Batang" w:hAnsi="Bookman Old Style" w:cs="Bookman Old Style"/>
          <w:b/>
          <w:bCs/>
        </w:rPr>
        <w:t xml:space="preserve">Manager’s report: </w:t>
      </w:r>
    </w:p>
    <w:p w:rsidR="00EC2788" w:rsidRPr="00DA359F" w:rsidRDefault="00EC2788" w:rsidP="00EC2788">
      <w:pPr>
        <w:pStyle w:val="ListParagraph"/>
        <w:ind w:firstLine="0"/>
        <w:rPr>
          <w:rFonts w:ascii="Bookman Old Style" w:hAnsi="Bookman Old Style"/>
        </w:rPr>
      </w:pPr>
      <w:r w:rsidRPr="00DA359F">
        <w:rPr>
          <w:rFonts w:ascii="Bookman Old Style" w:hAnsi="Bookman Old Style"/>
        </w:rPr>
        <w:t>Burials as of 01/31/19: 89</w:t>
      </w:r>
    </w:p>
    <w:p w:rsidR="00EC2788" w:rsidRPr="00DA359F" w:rsidRDefault="00EC2788" w:rsidP="00EC2788">
      <w:pPr>
        <w:pStyle w:val="ListParagraph"/>
        <w:ind w:firstLine="0"/>
        <w:rPr>
          <w:rFonts w:ascii="Bookman Old Style" w:hAnsi="Bookman Old Style"/>
        </w:rPr>
      </w:pPr>
      <w:r w:rsidRPr="00DA359F">
        <w:rPr>
          <w:rFonts w:ascii="Bookman Old Style" w:hAnsi="Bookman Old Style"/>
        </w:rPr>
        <w:t>Pre-need Contracts: 18</w:t>
      </w:r>
    </w:p>
    <w:p w:rsidR="00EC2788" w:rsidRPr="00DA359F" w:rsidRDefault="00EC2788" w:rsidP="00EC2788">
      <w:pPr>
        <w:pStyle w:val="ListParagraph"/>
        <w:ind w:firstLine="0"/>
        <w:rPr>
          <w:rFonts w:ascii="Bookman Old Style" w:hAnsi="Bookman Old Style"/>
        </w:rPr>
      </w:pPr>
      <w:r w:rsidRPr="00DA359F">
        <w:rPr>
          <w:rFonts w:ascii="Bookman Old Style" w:hAnsi="Bookman Old Style"/>
        </w:rPr>
        <w:t>Pre-needs Paid: 17</w:t>
      </w:r>
    </w:p>
    <w:p w:rsidR="00EC2788" w:rsidRDefault="00EC2788" w:rsidP="00EC2788">
      <w:pPr>
        <w:pStyle w:val="ListParagraph"/>
        <w:tabs>
          <w:tab w:val="left" w:pos="720"/>
          <w:tab w:val="left" w:pos="1440"/>
          <w:tab w:val="left" w:pos="2160"/>
          <w:tab w:val="left" w:pos="2880"/>
          <w:tab w:val="right" w:pos="8640"/>
        </w:tabs>
        <w:ind w:firstLine="0"/>
        <w:rPr>
          <w:rFonts w:ascii="Bookman Old Style" w:eastAsia="Batang" w:hAnsi="Bookman Old Style" w:cs="Bookman Old Style"/>
          <w:b/>
        </w:rPr>
      </w:pPr>
    </w:p>
    <w:p w:rsidR="00EC2788" w:rsidRPr="00026C79" w:rsidRDefault="00EC2788" w:rsidP="00EC2788">
      <w:pPr>
        <w:pStyle w:val="ListParagraph"/>
        <w:tabs>
          <w:tab w:val="left" w:pos="720"/>
          <w:tab w:val="left" w:pos="1440"/>
          <w:tab w:val="left" w:pos="2160"/>
          <w:tab w:val="left" w:pos="2880"/>
          <w:tab w:val="right" w:pos="8640"/>
        </w:tabs>
        <w:ind w:firstLine="0"/>
        <w:rPr>
          <w:rFonts w:ascii="Bookman Old Style" w:eastAsia="Batang" w:hAnsi="Bookman Old Style" w:cs="Bookman Old Style"/>
          <w:b/>
        </w:rPr>
      </w:pPr>
    </w:p>
    <w:p w:rsidR="00EC2788" w:rsidRPr="00DA359F" w:rsidRDefault="00EC2788" w:rsidP="00EC2788">
      <w:pPr>
        <w:pStyle w:val="ListParagraph"/>
        <w:numPr>
          <w:ilvl w:val="0"/>
          <w:numId w:val="9"/>
        </w:numPr>
        <w:rPr>
          <w:rFonts w:ascii="Bookman Old Style" w:hAnsi="Bookman Old Style"/>
          <w:sz w:val="24"/>
          <w:szCs w:val="24"/>
        </w:rPr>
      </w:pPr>
      <w:r w:rsidRPr="00DA359F">
        <w:rPr>
          <w:rFonts w:ascii="Bookman Old Style" w:hAnsi="Bookman Old Style"/>
          <w:b/>
          <w:sz w:val="24"/>
          <w:szCs w:val="24"/>
        </w:rPr>
        <w:t>Budget Class for Local Chapter</w:t>
      </w:r>
      <w:r w:rsidRPr="00DA359F">
        <w:rPr>
          <w:rFonts w:ascii="Bookman Old Style" w:hAnsi="Bookman Old Style"/>
          <w:sz w:val="24"/>
          <w:szCs w:val="24"/>
        </w:rPr>
        <w:t>: We held the class on January 15</w:t>
      </w:r>
      <w:r w:rsidRPr="00DA359F">
        <w:rPr>
          <w:rFonts w:ascii="Bookman Old Style" w:hAnsi="Bookman Old Style"/>
          <w:sz w:val="24"/>
          <w:szCs w:val="24"/>
          <w:vertAlign w:val="superscript"/>
        </w:rPr>
        <w:t>th</w:t>
      </w:r>
      <w:r w:rsidRPr="00DA359F">
        <w:rPr>
          <w:rFonts w:ascii="Bookman Old Style" w:hAnsi="Bookman Old Style"/>
          <w:sz w:val="24"/>
          <w:szCs w:val="24"/>
        </w:rPr>
        <w:t>, I had created the training material and Joe and I taught the class together. We were supposed to have only 1 hour but went over with the number of questions. The budget class was followed by Ethics training. Our next training will be on Human Resource, taught by a member of Alan Hofmann team.</w:t>
      </w:r>
    </w:p>
    <w:p w:rsidR="00EC2788" w:rsidRPr="00DA359F" w:rsidRDefault="00EC2788" w:rsidP="00EC2788">
      <w:pPr>
        <w:rPr>
          <w:rFonts w:ascii="Bookman Old Style" w:hAnsi="Bookman Old Style"/>
        </w:rPr>
      </w:pPr>
    </w:p>
    <w:p w:rsidR="00EC2788" w:rsidRPr="00DA359F" w:rsidRDefault="00EC2788" w:rsidP="00EC2788">
      <w:pPr>
        <w:rPr>
          <w:rFonts w:ascii="Bookman Old Style" w:hAnsi="Bookman Old Style"/>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Motor on Blue Vac: </w:t>
      </w:r>
      <w:r w:rsidRPr="00DA359F">
        <w:rPr>
          <w:rFonts w:ascii="Bookman Old Style" w:hAnsi="Bookman Old Style"/>
          <w:sz w:val="24"/>
          <w:szCs w:val="24"/>
        </w:rPr>
        <w:t xml:space="preserve">The motor on the blue vac was burning oil and getting ready to go out. We tried to get an estimate to repair it, but the company no longer makes parts, so we would have had to special order the parts. We were told by the company and 2 mechanic shops that it would be cheaper to purchase a new motor. Alvaro checked with </w:t>
      </w:r>
      <w:proofErr w:type="spellStart"/>
      <w:r w:rsidRPr="00DA359F">
        <w:rPr>
          <w:rFonts w:ascii="Bookman Old Style" w:hAnsi="Bookman Old Style"/>
          <w:sz w:val="24"/>
          <w:szCs w:val="24"/>
        </w:rPr>
        <w:t>Torro</w:t>
      </w:r>
      <w:proofErr w:type="spellEnd"/>
      <w:r w:rsidRPr="00DA359F">
        <w:rPr>
          <w:rFonts w:ascii="Bookman Old Style" w:hAnsi="Bookman Old Style"/>
          <w:sz w:val="24"/>
          <w:szCs w:val="24"/>
        </w:rPr>
        <w:t xml:space="preserve"> and Joe from Lawrence Tractor for a new Honda motor.  Lawrence Tractor was cheaper and Honda motor can be worked on locally. The motor and install are going to cost $3,000.</w:t>
      </w:r>
    </w:p>
    <w:p w:rsidR="00EC2788" w:rsidRPr="00DA359F" w:rsidRDefault="00EC2788" w:rsidP="00EC2788">
      <w:pPr>
        <w:rPr>
          <w:rFonts w:ascii="Bookman Old Style" w:hAnsi="Bookman Old Style"/>
          <w:b/>
          <w:color w:val="FF0000"/>
        </w:rPr>
      </w:pPr>
    </w:p>
    <w:p w:rsidR="00EC2788" w:rsidRPr="00DA359F" w:rsidRDefault="00EC2788" w:rsidP="00EC2788">
      <w:pPr>
        <w:rPr>
          <w:rFonts w:ascii="Bookman Old Style" w:hAnsi="Bookman Old Style"/>
          <w:b/>
          <w:color w:val="FF0000"/>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Camera’s: </w:t>
      </w:r>
      <w:r w:rsidRPr="00DA359F">
        <w:rPr>
          <w:rFonts w:ascii="Bookman Old Style" w:hAnsi="Bookman Old Style"/>
          <w:sz w:val="24"/>
          <w:szCs w:val="24"/>
        </w:rPr>
        <w:t xml:space="preserve">We had a small problem with the cameras at the shop. I called Sebastian and the technician came out. The cameras had gone back to the factory settings, he thought it had something to do with update. </w:t>
      </w:r>
      <w:r>
        <w:rPr>
          <w:rFonts w:ascii="Bookman Old Style" w:hAnsi="Bookman Old Style"/>
          <w:sz w:val="24"/>
          <w:szCs w:val="24"/>
        </w:rPr>
        <w:t>He</w:t>
      </w:r>
      <w:r w:rsidRPr="00DA359F">
        <w:rPr>
          <w:rFonts w:ascii="Bookman Old Style" w:hAnsi="Bookman Old Style"/>
          <w:sz w:val="24"/>
          <w:szCs w:val="24"/>
        </w:rPr>
        <w:t xml:space="preserve"> manually do</w:t>
      </w:r>
      <w:r>
        <w:rPr>
          <w:rFonts w:ascii="Bookman Old Style" w:hAnsi="Bookman Old Style"/>
          <w:sz w:val="24"/>
          <w:szCs w:val="24"/>
        </w:rPr>
        <w:t>es</w:t>
      </w:r>
      <w:r w:rsidRPr="00DA359F">
        <w:rPr>
          <w:rFonts w:ascii="Bookman Old Style" w:hAnsi="Bookman Old Style"/>
          <w:sz w:val="24"/>
          <w:szCs w:val="24"/>
        </w:rPr>
        <w:t xml:space="preserve"> the updates so should it happen again they will not be off when we are away. </w:t>
      </w:r>
    </w:p>
    <w:p w:rsidR="00EC2788" w:rsidRPr="00DA359F" w:rsidRDefault="00EC2788" w:rsidP="00EC2788">
      <w:pPr>
        <w:rPr>
          <w:rFonts w:ascii="Bookman Old Style" w:hAnsi="Bookman Old Style"/>
          <w:b/>
          <w:color w:val="FF0000"/>
        </w:rPr>
      </w:pPr>
    </w:p>
    <w:p w:rsidR="00EC2788" w:rsidRPr="00DA359F" w:rsidRDefault="00EC2788" w:rsidP="00EC2788">
      <w:pPr>
        <w:rPr>
          <w:rFonts w:ascii="Bookman Old Style" w:hAnsi="Bookman Old Style"/>
          <w:b/>
          <w:color w:val="FF0000"/>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AT&amp;T: </w:t>
      </w:r>
      <w:r w:rsidRPr="00DA359F">
        <w:rPr>
          <w:rFonts w:ascii="Bookman Old Style" w:hAnsi="Bookman Old Style"/>
          <w:sz w:val="24"/>
          <w:szCs w:val="24"/>
        </w:rPr>
        <w:t xml:space="preserve">We had not gotten our AT&amp;T bill, they had called for a payment. After doing research on the payments we had made I called them to straighten out the issue. It turns out that somehow our phone lines got changed to e-mail statements and e-pay. Neither Monica nor I had made that change, so I asked how it happened. I was told it had to happen on our end. Then the person I was talking to said wait there is no email, no account and even my contact information had been deleted. I will keep an eye on this </w:t>
      </w:r>
      <w:r w:rsidRPr="00DA359F">
        <w:rPr>
          <w:rFonts w:ascii="Bookman Old Style" w:hAnsi="Bookman Old Style"/>
          <w:sz w:val="24"/>
          <w:szCs w:val="24"/>
        </w:rPr>
        <w:lastRenderedPageBreak/>
        <w:t>and if it happens again will have to find a way to stop it from happening.</w:t>
      </w:r>
    </w:p>
    <w:p w:rsidR="00EC2788" w:rsidRPr="00DA359F" w:rsidRDefault="00EC2788" w:rsidP="00EC2788">
      <w:pPr>
        <w:rPr>
          <w:rFonts w:ascii="Bookman Old Style" w:hAnsi="Bookman Old Style"/>
          <w:b/>
        </w:rPr>
      </w:pPr>
    </w:p>
    <w:p w:rsidR="00EC2788" w:rsidRPr="00DA359F" w:rsidRDefault="00EC2788" w:rsidP="00EC2788">
      <w:pPr>
        <w:rPr>
          <w:rFonts w:ascii="Bookman Old Style" w:hAnsi="Bookman Old Style"/>
          <w:b/>
        </w:rPr>
      </w:pPr>
    </w:p>
    <w:p w:rsidR="00EC2788" w:rsidRPr="00DA359F" w:rsidRDefault="00EC2788" w:rsidP="00EC2788">
      <w:pPr>
        <w:rPr>
          <w:rFonts w:ascii="Bookman Old Style" w:hAnsi="Bookman Old Style"/>
          <w:b/>
        </w:rPr>
      </w:pPr>
    </w:p>
    <w:p w:rsidR="00EC2788" w:rsidRPr="00DA359F" w:rsidRDefault="00EC2788" w:rsidP="00EC2788">
      <w:pPr>
        <w:rPr>
          <w:rFonts w:ascii="Bookman Old Style" w:hAnsi="Bookman Old Style"/>
          <w:b/>
        </w:rPr>
      </w:pPr>
    </w:p>
    <w:p w:rsidR="00EC2788" w:rsidRPr="00DA359F" w:rsidRDefault="00EC2788" w:rsidP="00EC2788">
      <w:pPr>
        <w:rPr>
          <w:rFonts w:ascii="Bookman Old Style" w:hAnsi="Bookman Old Style"/>
          <w:b/>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Rain Gear: </w:t>
      </w:r>
      <w:r w:rsidRPr="00DA359F">
        <w:rPr>
          <w:rFonts w:ascii="Bookman Old Style" w:hAnsi="Bookman Old Style"/>
          <w:sz w:val="24"/>
          <w:szCs w:val="24"/>
        </w:rPr>
        <w:t>Our guys have never had actual rain gear to wear during services. With all the rain this year I thought they should be purchased. On Tuesday 2/19 I sent Alvaro to Fresno to purchase them. The cost was $60.00 per set of jacket and pants.</w:t>
      </w:r>
    </w:p>
    <w:p w:rsidR="00EC2788" w:rsidRPr="00DA359F" w:rsidRDefault="00EC2788" w:rsidP="00EC2788">
      <w:pPr>
        <w:rPr>
          <w:rFonts w:ascii="Bookman Old Style" w:hAnsi="Bookman Old Style"/>
          <w:b/>
        </w:rPr>
      </w:pPr>
    </w:p>
    <w:p w:rsidR="00EC2788" w:rsidRPr="00DA359F" w:rsidRDefault="00EC2788" w:rsidP="00EC2788">
      <w:pPr>
        <w:rPr>
          <w:rFonts w:ascii="Bookman Old Style" w:hAnsi="Bookman Old Style"/>
          <w:b/>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Visitor Drove over Grave: </w:t>
      </w:r>
      <w:r w:rsidRPr="00DA359F">
        <w:rPr>
          <w:rFonts w:ascii="Bookman Old Style" w:hAnsi="Bookman Old Style"/>
          <w:sz w:val="24"/>
          <w:szCs w:val="24"/>
        </w:rPr>
        <w:t>On Friday January 25, a blue Nissan car drove over a grave in F Block. The guys had cones out to block to road because a service was coming in, most of the time people just move the cones and drive through anyway. But not this guy he decided to drive over a grave. The guys back filled the tire marks after making sure no other damage had been done. We have had no contact from the owner of that grave.</w:t>
      </w:r>
    </w:p>
    <w:p w:rsidR="00EC2788" w:rsidRPr="00DA359F" w:rsidRDefault="00EC2788" w:rsidP="00EC2788">
      <w:pPr>
        <w:rPr>
          <w:rFonts w:ascii="Bookman Old Style" w:hAnsi="Bookman Old Style"/>
          <w:b/>
          <w:color w:val="C00000"/>
        </w:rPr>
      </w:pPr>
    </w:p>
    <w:p w:rsidR="00EC2788" w:rsidRPr="00DA359F" w:rsidRDefault="00EC2788" w:rsidP="00EC2788">
      <w:pPr>
        <w:pStyle w:val="ListParagraph"/>
        <w:numPr>
          <w:ilvl w:val="0"/>
          <w:numId w:val="9"/>
        </w:numPr>
        <w:rPr>
          <w:rFonts w:ascii="Bookman Old Style" w:hAnsi="Bookman Old Style"/>
          <w:b/>
          <w:sz w:val="24"/>
          <w:szCs w:val="24"/>
        </w:rPr>
      </w:pPr>
      <w:r w:rsidRPr="00DA359F">
        <w:rPr>
          <w:rFonts w:ascii="Bookman Old Style" w:hAnsi="Bookman Old Style"/>
          <w:b/>
          <w:sz w:val="24"/>
          <w:szCs w:val="24"/>
        </w:rPr>
        <w:t xml:space="preserve">CSDA Catalogs: </w:t>
      </w:r>
      <w:r w:rsidRPr="00DA359F">
        <w:rPr>
          <w:rFonts w:ascii="Bookman Old Style" w:hAnsi="Bookman Old Style"/>
          <w:sz w:val="24"/>
          <w:szCs w:val="24"/>
        </w:rPr>
        <w:t>CSDA has all your emails and mailing address but I wanted to check if you received a copy of the Achieving Districts Goals and the New Board Member Handbook magazines. The office only receives one copy, but you are welcome to borrow and return or I can purchase more for anyone who would like to have them.</w:t>
      </w:r>
    </w:p>
    <w:p w:rsidR="00EC2788" w:rsidRPr="008F7734" w:rsidRDefault="00EC2788" w:rsidP="00EC2788">
      <w:pPr>
        <w:rPr>
          <w:rFonts w:ascii="Bookman Old Style" w:eastAsia="Batang" w:hAnsi="Bookman Old Style" w:cs="Bookman Old Style"/>
          <w:b/>
        </w:rPr>
      </w:pPr>
    </w:p>
    <w:p w:rsidR="00EC2788" w:rsidRPr="00DA359F" w:rsidRDefault="00EC2788" w:rsidP="00EC2788">
      <w:pPr>
        <w:pStyle w:val="ListParagraph"/>
        <w:rPr>
          <w:rFonts w:ascii="Bookman Old Style" w:eastAsia="Batang" w:hAnsi="Bookman Old Style" w:cs="Bookman Old Style"/>
          <w:b/>
          <w:bCs/>
          <w:sz w:val="24"/>
          <w:szCs w:val="24"/>
        </w:rPr>
      </w:pPr>
    </w:p>
    <w:p w:rsidR="00EC2788" w:rsidRPr="00EC2788" w:rsidRDefault="00EC2788" w:rsidP="00EC2788">
      <w:pPr>
        <w:numPr>
          <w:ilvl w:val="0"/>
          <w:numId w:val="7"/>
        </w:numPr>
        <w:rPr>
          <w:rFonts w:ascii="Bookman Old Style" w:hAnsi="Bookman Old Style" w:cs="Bookman Old Style"/>
          <w:b/>
          <w:bCs/>
          <w:u w:val="single"/>
        </w:rPr>
      </w:pPr>
      <w:r w:rsidRPr="00DA359F">
        <w:rPr>
          <w:rFonts w:ascii="Bookman Old Style" w:eastAsia="Batang" w:hAnsi="Bookman Old Style" w:cs="Bookman Old Style"/>
          <w:b/>
          <w:bCs/>
        </w:rPr>
        <w:t xml:space="preserve">Trustees’ reports: </w:t>
      </w:r>
      <w:r w:rsidRPr="00DA359F">
        <w:rPr>
          <w:rFonts w:ascii="Bookman Old Style" w:hAnsi="Bookman Old Style" w:cs="Bookman Old Style"/>
        </w:rPr>
        <w:t xml:space="preserve">Trustee: </w:t>
      </w:r>
      <w:r w:rsidRPr="00DA359F">
        <w:rPr>
          <w:rFonts w:ascii="Bookman Old Style" w:hAnsi="Bookman Old Style" w:cs="Bookman Old Style"/>
          <w:b/>
        </w:rPr>
        <w:t>Robert Allen</w:t>
      </w:r>
      <w:r>
        <w:rPr>
          <w:rFonts w:ascii="Bookman Old Style" w:hAnsi="Bookman Old Style" w:cs="Bookman Old Style"/>
          <w:b/>
        </w:rPr>
        <w:t xml:space="preserve"> </w:t>
      </w:r>
      <w:r>
        <w:rPr>
          <w:rFonts w:ascii="Bookman Old Style" w:hAnsi="Bookman Old Style" w:cs="Bookman Old Style"/>
        </w:rPr>
        <w:t>– Reported that Una-Sandi and himself would be attending the CAPC conference Thursday – Sunday.</w:t>
      </w:r>
    </w:p>
    <w:p w:rsidR="00EC2788" w:rsidRPr="00DA359F" w:rsidRDefault="00EC2788" w:rsidP="00EC2788">
      <w:pPr>
        <w:ind w:left="720"/>
        <w:rPr>
          <w:rFonts w:ascii="Bookman Old Style" w:hAnsi="Bookman Old Style" w:cs="Bookman Old Style"/>
          <w:b/>
          <w:bCs/>
          <w:u w:val="single"/>
        </w:rPr>
      </w:pPr>
      <w:r w:rsidRPr="00DA359F">
        <w:rPr>
          <w:rFonts w:ascii="Bookman Old Style" w:hAnsi="Bookman Old Style" w:cs="Bookman Old Style"/>
        </w:rPr>
        <w:t xml:space="preserve"> </w:t>
      </w:r>
    </w:p>
    <w:p w:rsidR="00EC2788" w:rsidRDefault="00EC2788" w:rsidP="00EC2788">
      <w:pPr>
        <w:tabs>
          <w:tab w:val="left" w:pos="720"/>
          <w:tab w:val="left" w:pos="1440"/>
          <w:tab w:val="left" w:pos="2160"/>
          <w:tab w:val="left" w:pos="2880"/>
          <w:tab w:val="right" w:pos="8640"/>
        </w:tabs>
        <w:ind w:left="720"/>
        <w:rPr>
          <w:rFonts w:ascii="Bookman Old Style" w:hAnsi="Bookman Old Style" w:cs="Bookman Old Style"/>
        </w:rPr>
      </w:pPr>
      <w:r w:rsidRPr="00DA359F">
        <w:rPr>
          <w:rFonts w:ascii="Bookman Old Style" w:hAnsi="Bookman Old Style" w:cs="Bookman Old Style"/>
        </w:rPr>
        <w:tab/>
        <w:t xml:space="preserve">         </w:t>
      </w:r>
      <w:r w:rsidRPr="00DA359F">
        <w:rPr>
          <w:rFonts w:ascii="Bookman Old Style" w:hAnsi="Bookman Old Style" w:cs="Bookman Old Style"/>
        </w:rPr>
        <w:tab/>
      </w:r>
      <w:r w:rsidRPr="00DA359F">
        <w:rPr>
          <w:rFonts w:ascii="Bookman Old Style" w:hAnsi="Bookman Old Style" w:cs="Bookman Old Style"/>
        </w:rPr>
        <w:tab/>
        <w:t xml:space="preserve"> Trustee: </w:t>
      </w:r>
      <w:r w:rsidRPr="00DA359F">
        <w:rPr>
          <w:rFonts w:ascii="Bookman Old Style" w:hAnsi="Bookman Old Style" w:cs="Bookman Old Style"/>
          <w:b/>
        </w:rPr>
        <w:t xml:space="preserve">Alfonso Caro </w:t>
      </w:r>
      <w:r>
        <w:rPr>
          <w:rFonts w:ascii="Bookman Old Style" w:hAnsi="Bookman Old Style" w:cs="Bookman Old Style"/>
        </w:rPr>
        <w:t>–</w:t>
      </w:r>
      <w:r>
        <w:rPr>
          <w:rFonts w:ascii="Bookman Old Style" w:hAnsi="Bookman Old Style" w:cs="Bookman Old Style"/>
        </w:rPr>
        <w:t xml:space="preserve"> Nothing</w:t>
      </w:r>
    </w:p>
    <w:p w:rsidR="00EC2788"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bCs/>
        </w:rPr>
      </w:pPr>
    </w:p>
    <w:p w:rsidR="00EC2788" w:rsidRPr="00DA359F" w:rsidRDefault="00EC2788" w:rsidP="00EC2788">
      <w:pPr>
        <w:tabs>
          <w:tab w:val="left" w:pos="720"/>
          <w:tab w:val="left" w:pos="1440"/>
          <w:tab w:val="left" w:pos="2160"/>
          <w:tab w:val="left" w:pos="2880"/>
          <w:tab w:val="right" w:pos="8640"/>
        </w:tabs>
        <w:ind w:left="720"/>
        <w:rPr>
          <w:rFonts w:ascii="Bookman Old Style" w:eastAsia="Batang" w:hAnsi="Bookman Old Style" w:cs="Bookman Old Style"/>
          <w:bCs/>
        </w:rPr>
      </w:pPr>
    </w:p>
    <w:p w:rsidR="00EC2788" w:rsidRDefault="00EC2788" w:rsidP="00EC2788">
      <w:pPr>
        <w:tabs>
          <w:tab w:val="left" w:pos="1440"/>
          <w:tab w:val="left" w:pos="2160"/>
          <w:tab w:val="left" w:pos="2880"/>
          <w:tab w:val="right" w:pos="8640"/>
        </w:tabs>
        <w:rPr>
          <w:rFonts w:ascii="Bookman Old Style" w:hAnsi="Bookman Old Style" w:cs="Bookman Old Style"/>
        </w:rPr>
      </w:pPr>
      <w:r w:rsidRPr="00DA359F">
        <w:rPr>
          <w:rFonts w:ascii="Bookman Old Style" w:hAnsi="Bookman Old Style" w:cs="Bookman Old Style"/>
        </w:rPr>
        <w:tab/>
      </w:r>
      <w:r w:rsidRPr="00DA359F">
        <w:rPr>
          <w:rFonts w:ascii="Bookman Old Style" w:hAnsi="Bookman Old Style" w:cs="Bookman Old Style"/>
        </w:rPr>
        <w:tab/>
        <w:t xml:space="preserve"> </w:t>
      </w:r>
      <w:r w:rsidRPr="00DA359F">
        <w:rPr>
          <w:rFonts w:ascii="Bookman Old Style" w:hAnsi="Bookman Old Style" w:cs="Bookman Old Style"/>
        </w:rPr>
        <w:tab/>
        <w:t xml:space="preserve"> Trustee: </w:t>
      </w:r>
      <w:r w:rsidRPr="00DA359F">
        <w:rPr>
          <w:rFonts w:ascii="Bookman Old Style" w:hAnsi="Bookman Old Style" w:cs="Bookman Old Style"/>
          <w:b/>
        </w:rPr>
        <w:t xml:space="preserve">Ron Baker </w:t>
      </w:r>
      <w:r>
        <w:rPr>
          <w:rFonts w:ascii="Bookman Old Style" w:hAnsi="Bookman Old Style" w:cs="Bookman Old Style"/>
        </w:rPr>
        <w:t>–</w:t>
      </w:r>
      <w:r>
        <w:rPr>
          <w:rFonts w:ascii="Bookman Old Style" w:hAnsi="Bookman Old Style" w:cs="Bookman Old Style"/>
        </w:rPr>
        <w:t xml:space="preserve"> Nothing</w:t>
      </w:r>
    </w:p>
    <w:p w:rsidR="00EC2788" w:rsidRPr="00DA359F" w:rsidRDefault="00EC2788" w:rsidP="00EC2788">
      <w:pPr>
        <w:tabs>
          <w:tab w:val="left" w:pos="1440"/>
          <w:tab w:val="left" w:pos="2160"/>
          <w:tab w:val="left" w:pos="2880"/>
          <w:tab w:val="right" w:pos="8640"/>
        </w:tabs>
        <w:rPr>
          <w:rFonts w:ascii="Bookman Old Style" w:eastAsia="Batang" w:hAnsi="Bookman Old Style" w:cs="Bookman Old Style"/>
          <w:bCs/>
        </w:rPr>
      </w:pPr>
    </w:p>
    <w:p w:rsidR="00EC2788" w:rsidRDefault="00EC2788" w:rsidP="00EC2788">
      <w:pPr>
        <w:tabs>
          <w:tab w:val="left" w:pos="1440"/>
          <w:tab w:val="left" w:pos="2160"/>
          <w:tab w:val="left" w:pos="2880"/>
          <w:tab w:val="right" w:pos="8640"/>
        </w:tabs>
        <w:ind w:left="720"/>
        <w:rPr>
          <w:rFonts w:ascii="Bookman Old Style" w:hAnsi="Bookman Old Style" w:cs="Bookman Old Style"/>
        </w:rPr>
      </w:pPr>
      <w:r w:rsidRPr="00DA359F">
        <w:rPr>
          <w:rFonts w:ascii="Bookman Old Style" w:eastAsia="Batang" w:hAnsi="Bookman Old Style" w:cs="Bookman Old Style"/>
          <w:b/>
          <w:bCs/>
        </w:rPr>
        <w:tab/>
      </w:r>
      <w:r w:rsidRPr="00DA359F">
        <w:rPr>
          <w:rFonts w:ascii="Bookman Old Style" w:eastAsia="Batang" w:hAnsi="Bookman Old Style" w:cs="Bookman Old Style"/>
          <w:b/>
          <w:bCs/>
        </w:rPr>
        <w:tab/>
      </w:r>
      <w:r w:rsidRPr="00DA359F">
        <w:rPr>
          <w:rFonts w:ascii="Bookman Old Style" w:eastAsia="Batang" w:hAnsi="Bookman Old Style" w:cs="Bookman Old Style"/>
          <w:b/>
          <w:bCs/>
        </w:rPr>
        <w:tab/>
        <w:t xml:space="preserve"> </w:t>
      </w:r>
      <w:r w:rsidRPr="00DA359F">
        <w:rPr>
          <w:rFonts w:ascii="Bookman Old Style" w:hAnsi="Bookman Old Style" w:cs="Bookman Old Style"/>
        </w:rPr>
        <w:t xml:space="preserve">Trustee: </w:t>
      </w:r>
      <w:r w:rsidRPr="00DA359F">
        <w:rPr>
          <w:rFonts w:ascii="Bookman Old Style" w:hAnsi="Bookman Old Style" w:cs="Bookman Old Style"/>
          <w:b/>
        </w:rPr>
        <w:t xml:space="preserve">Alan </w:t>
      </w:r>
      <w:proofErr w:type="spellStart"/>
      <w:r w:rsidRPr="00DA359F">
        <w:rPr>
          <w:rFonts w:ascii="Bookman Old Style" w:hAnsi="Bookman Old Style" w:cs="Bookman Old Style"/>
          <w:b/>
        </w:rPr>
        <w:t>Langstraat</w:t>
      </w:r>
      <w:proofErr w:type="spellEnd"/>
      <w:r w:rsidRPr="00DA359F">
        <w:rPr>
          <w:rFonts w:ascii="Bookman Old Style" w:hAnsi="Bookman Old Style" w:cs="Bookman Old Style"/>
          <w:b/>
        </w:rPr>
        <w:t xml:space="preserve"> </w:t>
      </w:r>
      <w:r>
        <w:rPr>
          <w:rFonts w:ascii="Bookman Old Style" w:hAnsi="Bookman Old Style" w:cs="Bookman Old Style"/>
        </w:rPr>
        <w:t>– The sign for the West Cemetery is ready and sitting on his patio.</w:t>
      </w:r>
    </w:p>
    <w:p w:rsidR="00EC2788" w:rsidRPr="00DA359F" w:rsidRDefault="00EC2788" w:rsidP="00EC2788">
      <w:pPr>
        <w:tabs>
          <w:tab w:val="left" w:pos="1440"/>
          <w:tab w:val="left" w:pos="2160"/>
          <w:tab w:val="left" w:pos="2880"/>
          <w:tab w:val="right" w:pos="8640"/>
        </w:tabs>
        <w:ind w:left="720"/>
        <w:rPr>
          <w:rFonts w:ascii="Bookman Old Style" w:hAnsi="Bookman Old Style" w:cs="Bookman Old Style"/>
        </w:rPr>
      </w:pPr>
    </w:p>
    <w:p w:rsidR="00EC2788" w:rsidRDefault="00EC2788" w:rsidP="00EC2788">
      <w:pPr>
        <w:tabs>
          <w:tab w:val="left" w:pos="1440"/>
          <w:tab w:val="left" w:pos="2160"/>
          <w:tab w:val="left" w:pos="2880"/>
          <w:tab w:val="right" w:pos="8640"/>
        </w:tabs>
        <w:rPr>
          <w:rFonts w:ascii="Bookman Old Style" w:hAnsi="Bookman Old Style" w:cs="Bookman Old Style"/>
        </w:rPr>
      </w:pPr>
      <w:r w:rsidRPr="00DA359F">
        <w:rPr>
          <w:rFonts w:ascii="Bookman Old Style" w:hAnsi="Bookman Old Style" w:cs="Bookman Old Style"/>
        </w:rPr>
        <w:tab/>
      </w:r>
      <w:r w:rsidRPr="00DA359F">
        <w:rPr>
          <w:rFonts w:ascii="Bookman Old Style" w:hAnsi="Bookman Old Style" w:cs="Bookman Old Style"/>
        </w:rPr>
        <w:tab/>
      </w:r>
      <w:r w:rsidRPr="00DA359F">
        <w:rPr>
          <w:rFonts w:ascii="Bookman Old Style" w:hAnsi="Bookman Old Style" w:cs="Bookman Old Style"/>
        </w:rPr>
        <w:tab/>
        <w:t xml:space="preserve"> Trustee: </w:t>
      </w:r>
      <w:r w:rsidRPr="00DA359F">
        <w:rPr>
          <w:rFonts w:ascii="Bookman Old Style" w:hAnsi="Bookman Old Style" w:cs="Bookman Old Style"/>
          <w:b/>
        </w:rPr>
        <w:t xml:space="preserve">Una Tristan </w:t>
      </w:r>
      <w:r>
        <w:rPr>
          <w:rFonts w:ascii="Bookman Old Style" w:hAnsi="Bookman Old Style" w:cs="Bookman Old Style"/>
        </w:rPr>
        <w:t>– Nothing</w:t>
      </w:r>
    </w:p>
    <w:p w:rsidR="006668D7" w:rsidRDefault="006668D7" w:rsidP="00EC2788">
      <w:pPr>
        <w:tabs>
          <w:tab w:val="left" w:pos="1440"/>
          <w:tab w:val="left" w:pos="2160"/>
          <w:tab w:val="left" w:pos="2880"/>
          <w:tab w:val="right" w:pos="8640"/>
        </w:tabs>
        <w:rPr>
          <w:rFonts w:ascii="Bookman Old Style" w:hAnsi="Bookman Old Style" w:cs="Bookman Old Style"/>
        </w:rPr>
      </w:pPr>
    </w:p>
    <w:p w:rsidR="006668D7" w:rsidRDefault="006668D7" w:rsidP="00EC2788">
      <w:pPr>
        <w:tabs>
          <w:tab w:val="left" w:pos="1440"/>
          <w:tab w:val="left" w:pos="2160"/>
          <w:tab w:val="left" w:pos="2880"/>
          <w:tab w:val="right" w:pos="8640"/>
        </w:tabs>
        <w:rPr>
          <w:rFonts w:ascii="Bookman Old Style" w:hAnsi="Bookman Old Style" w:cs="Bookman Old Style"/>
        </w:rPr>
      </w:pPr>
    </w:p>
    <w:p w:rsidR="00EC2788" w:rsidRDefault="00EC2788" w:rsidP="00EC2788">
      <w:pPr>
        <w:tabs>
          <w:tab w:val="left" w:pos="1440"/>
          <w:tab w:val="left" w:pos="2160"/>
          <w:tab w:val="left" w:pos="2880"/>
          <w:tab w:val="right" w:pos="8640"/>
        </w:tabs>
        <w:rPr>
          <w:rFonts w:ascii="Bookman Old Style" w:hAnsi="Bookman Old Style" w:cs="Bookman Old Style"/>
        </w:rPr>
      </w:pPr>
    </w:p>
    <w:p w:rsidR="00EC2788" w:rsidRDefault="00EC2788" w:rsidP="00EC2788">
      <w:pPr>
        <w:tabs>
          <w:tab w:val="left" w:pos="1440"/>
          <w:tab w:val="left" w:pos="2160"/>
          <w:tab w:val="left" w:pos="2880"/>
          <w:tab w:val="right" w:pos="8640"/>
        </w:tabs>
        <w:ind w:left="720"/>
        <w:rPr>
          <w:rFonts w:ascii="Bookman Old Style" w:hAnsi="Bookman Old Style" w:cs="Bookman Old Style"/>
          <w:b/>
        </w:rPr>
      </w:pPr>
      <w:r>
        <w:rPr>
          <w:rFonts w:ascii="Bookman Old Style" w:hAnsi="Bookman Old Style" w:cs="Bookman Old Style"/>
        </w:rPr>
        <w:lastRenderedPageBreak/>
        <w:t xml:space="preserve"> </w:t>
      </w:r>
      <w:r>
        <w:rPr>
          <w:rFonts w:ascii="Bookman Old Style" w:hAnsi="Bookman Old Style" w:cs="Bookman Old Style"/>
          <w:b/>
        </w:rPr>
        <w:t xml:space="preserve">Motion to adjourn by Vice-Chair Una Tristan, Seconded by Trustee Alfonso Caro. Motion carried. </w:t>
      </w:r>
    </w:p>
    <w:p w:rsidR="00EC2788" w:rsidRPr="00DA359F" w:rsidRDefault="00EC2788" w:rsidP="00EC2788">
      <w:pPr>
        <w:tabs>
          <w:tab w:val="left" w:pos="1440"/>
          <w:tab w:val="left" w:pos="2160"/>
          <w:tab w:val="left" w:pos="2880"/>
          <w:tab w:val="right" w:pos="8640"/>
        </w:tabs>
        <w:ind w:left="720"/>
        <w:rPr>
          <w:rFonts w:ascii="Bookman Old Style" w:hAnsi="Bookman Old Style" w:cs="Bookman Old Style"/>
          <w:b/>
        </w:rPr>
      </w:pPr>
    </w:p>
    <w:p w:rsidR="00EC2788" w:rsidRPr="00DA359F" w:rsidRDefault="00EC2788" w:rsidP="00EC2788">
      <w:pPr>
        <w:numPr>
          <w:ilvl w:val="0"/>
          <w:numId w:val="7"/>
        </w:numPr>
        <w:tabs>
          <w:tab w:val="left" w:pos="720"/>
          <w:tab w:val="left" w:pos="1440"/>
          <w:tab w:val="left" w:pos="2160"/>
          <w:tab w:val="left" w:pos="2880"/>
          <w:tab w:val="right" w:pos="8640"/>
        </w:tabs>
        <w:rPr>
          <w:rFonts w:ascii="Bookman Old Style" w:eastAsia="Batang" w:hAnsi="Bookman Old Style" w:cs="Bookman Old Style"/>
          <w:b/>
          <w:bCs/>
          <w:u w:val="single"/>
        </w:rPr>
      </w:pPr>
      <w:r w:rsidRPr="00DA359F">
        <w:rPr>
          <w:rFonts w:ascii="Bookman Old Style" w:eastAsia="Calibri" w:hAnsi="Bookman Old Style" w:cs="Bookman Old Style"/>
          <w:b/>
          <w:bCs/>
        </w:rPr>
        <w:t>Adjournment:</w:t>
      </w:r>
      <w:r>
        <w:rPr>
          <w:rFonts w:ascii="Bookman Old Style" w:eastAsia="Calibri" w:hAnsi="Bookman Old Style" w:cs="Bookman Old Style"/>
          <w:b/>
          <w:bCs/>
        </w:rPr>
        <w:t xml:space="preserve"> 5:10pm</w:t>
      </w:r>
    </w:p>
    <w:p w:rsidR="00EC2788" w:rsidRPr="00DA359F" w:rsidRDefault="00EC2788" w:rsidP="00EC2788">
      <w:pPr>
        <w:pStyle w:val="ListParagraph"/>
        <w:ind w:firstLine="0"/>
        <w:rPr>
          <w:rFonts w:ascii="Bookman Old Style" w:hAnsi="Bookman Old Style"/>
          <w:sz w:val="24"/>
          <w:szCs w:val="24"/>
        </w:rPr>
      </w:pPr>
    </w:p>
    <w:p w:rsidR="00EC2788" w:rsidRPr="00DA359F" w:rsidRDefault="00EC2788" w:rsidP="00EC2788">
      <w:pPr>
        <w:pStyle w:val="ListParagraph"/>
        <w:tabs>
          <w:tab w:val="left" w:pos="1440"/>
          <w:tab w:val="left" w:pos="2160"/>
          <w:tab w:val="left" w:pos="2880"/>
          <w:tab w:val="right" w:pos="8640"/>
        </w:tabs>
        <w:ind w:firstLine="0"/>
        <w:jc w:val="center"/>
        <w:rPr>
          <w:rFonts w:ascii="Bookman Old Style" w:eastAsia="Batang" w:hAnsi="Bookman Old Style"/>
          <w:sz w:val="24"/>
          <w:szCs w:val="24"/>
        </w:rPr>
      </w:pPr>
      <w:r w:rsidRPr="00DA359F">
        <w:rPr>
          <w:rFonts w:ascii="Bookman Old Style" w:eastAsia="Batang" w:hAnsi="Bookman Old Style"/>
          <w:sz w:val="24"/>
          <w:szCs w:val="24"/>
        </w:rPr>
        <w:t>Respectfully submitted</w:t>
      </w:r>
    </w:p>
    <w:p w:rsidR="00EC2788" w:rsidRPr="00DA359F" w:rsidRDefault="00EC2788" w:rsidP="00EC2788">
      <w:pPr>
        <w:pStyle w:val="ListParagraph"/>
        <w:tabs>
          <w:tab w:val="left" w:pos="1440"/>
          <w:tab w:val="left" w:pos="2160"/>
          <w:tab w:val="left" w:pos="2880"/>
          <w:tab w:val="right" w:pos="8640"/>
        </w:tabs>
        <w:ind w:firstLine="0"/>
        <w:jc w:val="center"/>
        <w:rPr>
          <w:rFonts w:ascii="Bookman Old Style" w:eastAsia="Batang" w:hAnsi="Bookman Old Style"/>
          <w:sz w:val="24"/>
          <w:szCs w:val="24"/>
        </w:rPr>
      </w:pPr>
    </w:p>
    <w:p w:rsidR="00EC2788" w:rsidRPr="00DA359F" w:rsidRDefault="00EC2788" w:rsidP="00EC2788">
      <w:pPr>
        <w:pStyle w:val="ListParagraph"/>
        <w:tabs>
          <w:tab w:val="left" w:pos="1440"/>
          <w:tab w:val="left" w:pos="2160"/>
          <w:tab w:val="left" w:pos="2880"/>
          <w:tab w:val="right" w:pos="8640"/>
        </w:tabs>
        <w:ind w:firstLine="0"/>
        <w:jc w:val="center"/>
        <w:rPr>
          <w:rFonts w:ascii="Bookman Old Style" w:eastAsia="Batang" w:hAnsi="Bookman Old Style"/>
          <w:sz w:val="24"/>
          <w:szCs w:val="24"/>
        </w:rPr>
      </w:pPr>
    </w:p>
    <w:p w:rsidR="00EC2788" w:rsidRPr="00DA359F" w:rsidRDefault="00EC2788" w:rsidP="00EC2788">
      <w:pPr>
        <w:pStyle w:val="ListParagraph"/>
        <w:ind w:firstLine="0"/>
        <w:jc w:val="center"/>
        <w:rPr>
          <w:rFonts w:ascii="Bookman Old Style" w:eastAsia="Batang" w:hAnsi="Bookman Old Style"/>
          <w:sz w:val="24"/>
          <w:szCs w:val="24"/>
        </w:rPr>
      </w:pPr>
      <w:r w:rsidRPr="00DA359F">
        <w:rPr>
          <w:rFonts w:ascii="Bookman Old Style" w:eastAsia="Batang" w:hAnsi="Bookman Old Style"/>
          <w:sz w:val="24"/>
          <w:szCs w:val="24"/>
        </w:rPr>
        <w:t>Sandi Miller</w:t>
      </w:r>
    </w:p>
    <w:p w:rsidR="00EC2788" w:rsidRPr="00DA359F" w:rsidRDefault="00EC2788" w:rsidP="00EC2788">
      <w:pPr>
        <w:pStyle w:val="ListParagraph"/>
        <w:ind w:firstLine="0"/>
        <w:jc w:val="center"/>
        <w:rPr>
          <w:rFonts w:ascii="Bookman Old Style" w:eastAsia="Batang" w:hAnsi="Bookman Old Style"/>
          <w:sz w:val="24"/>
          <w:szCs w:val="24"/>
        </w:rPr>
      </w:pPr>
      <w:r w:rsidRPr="00DA359F">
        <w:rPr>
          <w:rFonts w:ascii="Bookman Old Style" w:eastAsia="Batang" w:hAnsi="Bookman Old Style"/>
          <w:sz w:val="24"/>
          <w:szCs w:val="24"/>
        </w:rPr>
        <w:t>General Manager-recording secretary</w:t>
      </w:r>
    </w:p>
    <w:p w:rsidR="00EC2788" w:rsidRPr="00DA359F" w:rsidRDefault="00EC2788" w:rsidP="00EC2788">
      <w:pPr>
        <w:pStyle w:val="ListParagraph"/>
        <w:ind w:firstLine="0"/>
        <w:jc w:val="center"/>
        <w:rPr>
          <w:rFonts w:ascii="Bookman Old Style" w:eastAsia="Batang" w:hAnsi="Bookman Old Style"/>
          <w:sz w:val="24"/>
          <w:szCs w:val="24"/>
        </w:rPr>
      </w:pPr>
    </w:p>
    <w:p w:rsidR="00EC2788" w:rsidRPr="00DA359F" w:rsidRDefault="00EC2788" w:rsidP="00EC2788">
      <w:pPr>
        <w:pStyle w:val="ListParagraph"/>
        <w:ind w:firstLine="0"/>
        <w:jc w:val="center"/>
        <w:rPr>
          <w:rFonts w:ascii="Bookman Old Style" w:eastAsia="Batang" w:hAnsi="Bookman Old Style"/>
          <w:sz w:val="24"/>
          <w:szCs w:val="24"/>
        </w:rPr>
      </w:pPr>
    </w:p>
    <w:p w:rsidR="00EC2788" w:rsidRPr="00DA359F" w:rsidRDefault="00EC2788" w:rsidP="00EC2788">
      <w:pPr>
        <w:pStyle w:val="ListParagraph"/>
        <w:ind w:firstLine="0"/>
        <w:jc w:val="center"/>
        <w:rPr>
          <w:rFonts w:ascii="Bookman Old Style" w:eastAsia="Batang" w:hAnsi="Bookman Old Style"/>
          <w:sz w:val="24"/>
          <w:szCs w:val="24"/>
        </w:rPr>
      </w:pPr>
    </w:p>
    <w:p w:rsidR="00EC2788" w:rsidRPr="00DA359F" w:rsidRDefault="00EC2788" w:rsidP="00EC2788">
      <w:pPr>
        <w:pStyle w:val="ListParagraph"/>
        <w:ind w:firstLine="0"/>
        <w:jc w:val="center"/>
        <w:rPr>
          <w:rFonts w:ascii="Bookman Old Style" w:eastAsia="Batang" w:hAnsi="Bookman Old Style"/>
          <w:sz w:val="24"/>
          <w:szCs w:val="24"/>
        </w:rPr>
      </w:pPr>
      <w:r w:rsidRPr="00DA359F">
        <w:rPr>
          <w:rFonts w:ascii="Bookman Old Style" w:eastAsia="Batang" w:hAnsi="Bookman Old Style"/>
          <w:sz w:val="24"/>
          <w:szCs w:val="24"/>
        </w:rPr>
        <w:t>Robert Allen</w:t>
      </w:r>
    </w:p>
    <w:p w:rsidR="00EC2788" w:rsidRPr="00DA359F" w:rsidRDefault="00EC2788" w:rsidP="00EC2788">
      <w:pPr>
        <w:pStyle w:val="ListParagraph"/>
        <w:ind w:firstLine="0"/>
        <w:jc w:val="center"/>
        <w:rPr>
          <w:rFonts w:ascii="Bookman Old Style" w:eastAsia="Batang" w:hAnsi="Bookman Old Style"/>
          <w:sz w:val="24"/>
          <w:szCs w:val="24"/>
        </w:rPr>
      </w:pPr>
      <w:r w:rsidRPr="00DA359F">
        <w:rPr>
          <w:rFonts w:ascii="Bookman Old Style" w:eastAsia="Batang" w:hAnsi="Bookman Old Style"/>
          <w:sz w:val="24"/>
          <w:szCs w:val="24"/>
        </w:rPr>
        <w:t>Chairman of the Board</w:t>
      </w:r>
    </w:p>
    <w:p w:rsidR="00EC2788" w:rsidRPr="00DA359F" w:rsidRDefault="00EC2788" w:rsidP="00EC2788">
      <w:pPr>
        <w:rPr>
          <w:rFonts w:ascii="Bookman Old Style" w:hAnsi="Bookman Old Style"/>
        </w:rPr>
      </w:pPr>
    </w:p>
    <w:p w:rsidR="00932A08" w:rsidRDefault="00932A08"/>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5D156F"/>
    <w:p w:rsidR="005D156F" w:rsidRDefault="00ED3B85">
      <w:r w:rsidRPr="00ED3B85">
        <w:rPr>
          <w:noProof/>
        </w:rPr>
        <w:lastRenderedPageBreak/>
        <w:drawing>
          <wp:inline distT="0" distB="0" distL="0" distR="0">
            <wp:extent cx="5485765" cy="76295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2318" cy="7638639"/>
                    </a:xfrm>
                    <a:prstGeom prst="rect">
                      <a:avLst/>
                    </a:prstGeom>
                    <a:noFill/>
                    <a:ln>
                      <a:noFill/>
                    </a:ln>
                  </pic:spPr>
                </pic:pic>
              </a:graphicData>
            </a:graphic>
          </wp:inline>
        </w:drawing>
      </w:r>
    </w:p>
    <w:p w:rsidR="00ED3B85" w:rsidRDefault="00ED3B85"/>
    <w:p w:rsidR="00ED3B85" w:rsidRDefault="00ED3B85"/>
    <w:p w:rsidR="00ED3B85" w:rsidRDefault="00ED3B85"/>
    <w:p w:rsidR="00ED3B85" w:rsidRDefault="00ED3B85">
      <w:r w:rsidRPr="00ED3B85">
        <w:rPr>
          <w:noProof/>
        </w:rPr>
        <w:lastRenderedPageBreak/>
        <w:drawing>
          <wp:inline distT="0" distB="0" distL="0" distR="0" wp14:anchorId="14C1055A" wp14:editId="4BF705AB">
            <wp:extent cx="5486258" cy="7448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3306" cy="7458118"/>
                    </a:xfrm>
                    <a:prstGeom prst="rect">
                      <a:avLst/>
                    </a:prstGeom>
                    <a:noFill/>
                    <a:ln>
                      <a:noFill/>
                    </a:ln>
                  </pic:spPr>
                </pic:pic>
              </a:graphicData>
            </a:graphic>
          </wp:inline>
        </w:drawing>
      </w:r>
    </w:p>
    <w:p w:rsidR="00ED3B85" w:rsidRDefault="00ED3B85"/>
    <w:p w:rsidR="00ED3B85" w:rsidRDefault="00ED3B85"/>
    <w:p w:rsidR="00ED3B85" w:rsidRDefault="00ED3B85"/>
    <w:p w:rsidR="00ED3B85" w:rsidRDefault="00ED3B85"/>
    <w:p w:rsidR="00ED3B85" w:rsidRDefault="00ED3B85">
      <w:r w:rsidRPr="00ED3B85">
        <w:rPr>
          <w:noProof/>
        </w:rPr>
        <w:lastRenderedPageBreak/>
        <w:drawing>
          <wp:inline distT="0" distB="0" distL="0" distR="0" wp14:anchorId="05C40921" wp14:editId="4C9EEEF6">
            <wp:extent cx="5486400" cy="714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143750"/>
                    </a:xfrm>
                    <a:prstGeom prst="rect">
                      <a:avLst/>
                    </a:prstGeom>
                    <a:noFill/>
                    <a:ln>
                      <a:noFill/>
                    </a:ln>
                  </pic:spPr>
                </pic:pic>
              </a:graphicData>
            </a:graphic>
          </wp:inline>
        </w:drawing>
      </w:r>
    </w:p>
    <w:p w:rsidR="00ED3B85" w:rsidRDefault="00ED3B85"/>
    <w:p w:rsidR="00ED3B85" w:rsidRDefault="00ED3B85"/>
    <w:p w:rsidR="00ED3B85" w:rsidRDefault="00ED3B85"/>
    <w:p w:rsidR="00ED3B85" w:rsidRDefault="00ED3B85"/>
    <w:p w:rsidR="00ED3B85" w:rsidRDefault="00ED3B85"/>
    <w:p w:rsidR="00ED3B85" w:rsidRDefault="00ED3B85"/>
    <w:p w:rsidR="00ED3B85" w:rsidRDefault="00ED3B85">
      <w:r>
        <w:rPr>
          <w:noProof/>
        </w:rPr>
        <w:lastRenderedPageBreak/>
        <w:drawing>
          <wp:inline distT="0" distB="0" distL="0" distR="0" wp14:anchorId="0C841790" wp14:editId="4288A722">
            <wp:extent cx="5486400" cy="791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7915275"/>
                    </a:xfrm>
                    <a:prstGeom prst="rect">
                      <a:avLst/>
                    </a:prstGeom>
                  </pic:spPr>
                </pic:pic>
              </a:graphicData>
            </a:graphic>
          </wp:inline>
        </w:drawing>
      </w:r>
      <w:bookmarkStart w:id="1" w:name="_GoBack"/>
      <w:bookmarkEnd w:id="1"/>
    </w:p>
    <w:p w:rsidR="00ED3B85" w:rsidRDefault="00ED3B85"/>
    <w:p w:rsidR="00ED3B85" w:rsidRDefault="00ED3B85"/>
    <w:sectPr w:rsidR="00ED3B85" w:rsidSect="004923E4">
      <w:pgSz w:w="12240" w:h="15840"/>
      <w:pgMar w:top="1440" w:right="1800" w:bottom="1440" w:left="180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0106"/>
    <w:multiLevelType w:val="hybridMultilevel"/>
    <w:tmpl w:val="C6D8E3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83EDA"/>
    <w:multiLevelType w:val="hybridMultilevel"/>
    <w:tmpl w:val="F8F44C00"/>
    <w:lvl w:ilvl="0" w:tplc="4F20ED1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34548"/>
    <w:multiLevelType w:val="hybridMultilevel"/>
    <w:tmpl w:val="D9703A96"/>
    <w:lvl w:ilvl="0" w:tplc="021645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64DE2"/>
    <w:multiLevelType w:val="hybridMultilevel"/>
    <w:tmpl w:val="5BE6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09770F"/>
    <w:multiLevelType w:val="hybridMultilevel"/>
    <w:tmpl w:val="6D523CBE"/>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7A226C"/>
    <w:multiLevelType w:val="hybridMultilevel"/>
    <w:tmpl w:val="59CA0EB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CF4D11"/>
    <w:multiLevelType w:val="hybridMultilevel"/>
    <w:tmpl w:val="77323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AC7308"/>
    <w:multiLevelType w:val="hybridMultilevel"/>
    <w:tmpl w:val="59CA0EB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020CB9"/>
    <w:multiLevelType w:val="hybridMultilevel"/>
    <w:tmpl w:val="C6D8E3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827300"/>
    <w:multiLevelType w:val="hybridMultilevel"/>
    <w:tmpl w:val="60AC1E4A"/>
    <w:lvl w:ilvl="0" w:tplc="4F20ED12">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6"/>
  </w:num>
  <w:num w:numId="5">
    <w:abstractNumId w:val="0"/>
  </w:num>
  <w:num w:numId="6">
    <w:abstractNumId w:val="7"/>
  </w:num>
  <w:num w:numId="7">
    <w:abstractNumId w:val="9"/>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A08"/>
    <w:rsid w:val="005D156F"/>
    <w:rsid w:val="006668D7"/>
    <w:rsid w:val="00932A08"/>
    <w:rsid w:val="00A64E5D"/>
    <w:rsid w:val="00C965F8"/>
    <w:rsid w:val="00CD1A11"/>
    <w:rsid w:val="00EC2788"/>
    <w:rsid w:val="00ED3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6BBB"/>
  <w15:chartTrackingRefBased/>
  <w15:docId w15:val="{8FF81BC7-722F-4CE6-B9A6-56602D015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A0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32A08"/>
    <w:pPr>
      <w:ind w:left="720" w:firstLine="144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Miller</dc:creator>
  <cp:keywords/>
  <dc:description/>
  <cp:lastModifiedBy>Sandi Miller</cp:lastModifiedBy>
  <cp:revision>4</cp:revision>
  <dcterms:created xsi:type="dcterms:W3CDTF">2019-04-18T20:12:00Z</dcterms:created>
  <dcterms:modified xsi:type="dcterms:W3CDTF">2019-04-18T21:24:00Z</dcterms:modified>
</cp:coreProperties>
</file>